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3C" w:rsidRPr="00924C9D" w:rsidRDefault="001113FA" w:rsidP="00B82038">
      <w:pPr>
        <w:pStyle w:val="Title"/>
        <w:spacing w:after="120"/>
        <w:rPr>
          <w:sz w:val="28"/>
          <w:szCs w:val="28"/>
        </w:rPr>
      </w:pPr>
      <w:r>
        <w:rPr>
          <w:sz w:val="28"/>
          <w:szCs w:val="28"/>
        </w:rPr>
        <w:t xml:space="preserve">STUDENT </w:t>
      </w:r>
      <w:r w:rsidR="0059537F" w:rsidRPr="00924C9D">
        <w:rPr>
          <w:sz w:val="28"/>
          <w:szCs w:val="28"/>
        </w:rPr>
        <w:t xml:space="preserve">Abdalla Hall </w:t>
      </w:r>
      <w:r w:rsidR="008E4C22" w:rsidRPr="00924C9D">
        <w:rPr>
          <w:sz w:val="28"/>
          <w:szCs w:val="28"/>
        </w:rPr>
        <w:t>ID/</w:t>
      </w:r>
      <w:r w:rsidR="0059537F" w:rsidRPr="00924C9D">
        <w:rPr>
          <w:sz w:val="28"/>
          <w:szCs w:val="28"/>
        </w:rPr>
        <w:t xml:space="preserve">Access Card </w:t>
      </w:r>
      <w:r w:rsidR="000A4C1E" w:rsidRPr="00924C9D">
        <w:rPr>
          <w:sz w:val="28"/>
          <w:szCs w:val="28"/>
        </w:rPr>
        <w:t>Request Form</w:t>
      </w:r>
    </w:p>
    <w:p w:rsidR="00084342" w:rsidRPr="007D39A9" w:rsidRDefault="00367E71" w:rsidP="00924C9D">
      <w:pPr>
        <w:rPr>
          <w:szCs w:val="22"/>
        </w:rPr>
      </w:pPr>
      <w:r w:rsidRPr="007D39A9">
        <w:rPr>
          <w:szCs w:val="22"/>
        </w:rPr>
        <w:t xml:space="preserve">The purpose of this policy is to establish procedures for </w:t>
      </w:r>
      <w:r w:rsidR="00FC68FC" w:rsidRPr="007D39A9">
        <w:rPr>
          <w:szCs w:val="22"/>
        </w:rPr>
        <w:t>maintaining the security of both the building and its contents.  In addition, th</w:t>
      </w:r>
      <w:r w:rsidR="00C21B51" w:rsidRPr="007D39A9">
        <w:rPr>
          <w:szCs w:val="22"/>
        </w:rPr>
        <w:t>e</w:t>
      </w:r>
      <w:r w:rsidR="00FC68FC" w:rsidRPr="007D39A9">
        <w:rPr>
          <w:szCs w:val="22"/>
        </w:rPr>
        <w:t xml:space="preserve"> policy outlines the guidelines and procedures for </w:t>
      </w:r>
      <w:r w:rsidRPr="007D39A9">
        <w:rPr>
          <w:szCs w:val="22"/>
        </w:rPr>
        <w:t>the issuing</w:t>
      </w:r>
      <w:r w:rsidR="008E4C22" w:rsidRPr="007D39A9">
        <w:rPr>
          <w:szCs w:val="22"/>
        </w:rPr>
        <w:t xml:space="preserve">, </w:t>
      </w:r>
      <w:r w:rsidRPr="007D39A9">
        <w:rPr>
          <w:szCs w:val="22"/>
        </w:rPr>
        <w:t>control</w:t>
      </w:r>
      <w:r w:rsidR="008E4C22" w:rsidRPr="007D39A9">
        <w:rPr>
          <w:szCs w:val="22"/>
        </w:rPr>
        <w:t>,</w:t>
      </w:r>
      <w:r w:rsidRPr="007D39A9">
        <w:rPr>
          <w:szCs w:val="22"/>
        </w:rPr>
        <w:t xml:space="preserve"> and return of </w:t>
      </w:r>
      <w:r w:rsidR="00470822" w:rsidRPr="007D39A9">
        <w:rPr>
          <w:szCs w:val="22"/>
        </w:rPr>
        <w:t xml:space="preserve">Abdalla Hall </w:t>
      </w:r>
      <w:r w:rsidR="008E4C22" w:rsidRPr="007D39A9">
        <w:rPr>
          <w:szCs w:val="22"/>
        </w:rPr>
        <w:t>ID/A</w:t>
      </w:r>
      <w:r w:rsidRPr="007D39A9">
        <w:rPr>
          <w:szCs w:val="22"/>
        </w:rPr>
        <w:t xml:space="preserve">ccess </w:t>
      </w:r>
      <w:r w:rsidR="008E4C22" w:rsidRPr="007D39A9">
        <w:rPr>
          <w:szCs w:val="22"/>
        </w:rPr>
        <w:t>C</w:t>
      </w:r>
      <w:r w:rsidRPr="007D39A9">
        <w:rPr>
          <w:szCs w:val="22"/>
        </w:rPr>
        <w:t>ards.</w:t>
      </w:r>
      <w:r w:rsidR="0030255D" w:rsidRPr="007D39A9">
        <w:rPr>
          <w:szCs w:val="22"/>
        </w:rPr>
        <w:t xml:space="preserve">  </w:t>
      </w:r>
      <w:r w:rsidR="000F5B74" w:rsidRPr="007D39A9">
        <w:rPr>
          <w:szCs w:val="22"/>
        </w:rPr>
        <w:t xml:space="preserve">Cards will be required to enter any secured exterior </w:t>
      </w:r>
      <w:r w:rsidR="004B4F19" w:rsidRPr="007D39A9">
        <w:rPr>
          <w:szCs w:val="22"/>
        </w:rPr>
        <w:t xml:space="preserve">or lab </w:t>
      </w:r>
      <w:r w:rsidR="000F5B74" w:rsidRPr="007D39A9">
        <w:rPr>
          <w:szCs w:val="22"/>
        </w:rPr>
        <w:t xml:space="preserve">door.  </w:t>
      </w:r>
      <w:r w:rsidR="00084342" w:rsidRPr="007D39A9">
        <w:rPr>
          <w:szCs w:val="22"/>
        </w:rPr>
        <w:t>All exterior doors of the building</w:t>
      </w:r>
      <w:r w:rsidR="000F5B74" w:rsidRPr="007D39A9">
        <w:rPr>
          <w:szCs w:val="22"/>
        </w:rPr>
        <w:t xml:space="preserve"> will remain secure at all times</w:t>
      </w:r>
      <w:r w:rsidR="00084342" w:rsidRPr="007D39A9">
        <w:rPr>
          <w:szCs w:val="22"/>
        </w:rPr>
        <w:t>, with the exception of the main entrances</w:t>
      </w:r>
      <w:r w:rsidR="00531A85" w:rsidRPr="007D39A9">
        <w:rPr>
          <w:szCs w:val="22"/>
        </w:rPr>
        <w:t>,</w:t>
      </w:r>
      <w:r w:rsidR="00084342" w:rsidRPr="007D39A9">
        <w:rPr>
          <w:szCs w:val="22"/>
        </w:rPr>
        <w:t xml:space="preserve"> w</w:t>
      </w:r>
      <w:r w:rsidR="000F5B74" w:rsidRPr="007D39A9">
        <w:rPr>
          <w:szCs w:val="22"/>
        </w:rPr>
        <w:t xml:space="preserve">hich will be </w:t>
      </w:r>
      <w:r w:rsidR="00084342" w:rsidRPr="007D39A9">
        <w:rPr>
          <w:szCs w:val="22"/>
        </w:rPr>
        <w:t>secured after hours, weekends, and holidays</w:t>
      </w:r>
      <w:r w:rsidR="001D3F25" w:rsidRPr="007D39A9">
        <w:rPr>
          <w:szCs w:val="22"/>
        </w:rPr>
        <w:t>, based on the university schedule</w:t>
      </w:r>
      <w:r w:rsidR="00084342" w:rsidRPr="007D39A9">
        <w:rPr>
          <w:szCs w:val="22"/>
        </w:rPr>
        <w:t>.</w:t>
      </w:r>
    </w:p>
    <w:p w:rsidR="00B61553" w:rsidRPr="007D39A9" w:rsidRDefault="00B61553" w:rsidP="007D39A9">
      <w:pPr>
        <w:pStyle w:val="Heading1"/>
        <w:spacing w:before="240" w:after="60"/>
        <w:rPr>
          <w:sz w:val="24"/>
          <w:szCs w:val="24"/>
        </w:rPr>
      </w:pPr>
      <w:r w:rsidRPr="007D39A9">
        <w:rPr>
          <w:sz w:val="24"/>
          <w:szCs w:val="24"/>
        </w:rPr>
        <w:t>Card</w:t>
      </w:r>
      <w:r w:rsidR="00C53B1C" w:rsidRPr="007D39A9">
        <w:rPr>
          <w:sz w:val="24"/>
          <w:szCs w:val="24"/>
        </w:rPr>
        <w:t xml:space="preserve"> Distribution</w:t>
      </w:r>
    </w:p>
    <w:p w:rsidR="00213A49" w:rsidRPr="007D39A9" w:rsidRDefault="00213A49" w:rsidP="00924C9D">
      <w:pPr>
        <w:pStyle w:val="BulletText"/>
        <w:rPr>
          <w:sz w:val="22"/>
          <w:szCs w:val="22"/>
        </w:rPr>
      </w:pPr>
      <w:r w:rsidRPr="007D39A9">
        <w:rPr>
          <w:sz w:val="22"/>
          <w:szCs w:val="22"/>
        </w:rPr>
        <w:t>An “Abdalla Hall ID/Access Card Request Form” must be completed in order to obtain a card.  The operations/facilities coordinator will issue cards only when th</w:t>
      </w:r>
      <w:r w:rsidR="005B7A79" w:rsidRPr="007D39A9">
        <w:rPr>
          <w:sz w:val="22"/>
          <w:szCs w:val="22"/>
        </w:rPr>
        <w:t>e</w:t>
      </w:r>
      <w:r w:rsidRPr="007D39A9">
        <w:rPr>
          <w:sz w:val="22"/>
          <w:szCs w:val="22"/>
        </w:rPr>
        <w:t xml:space="preserve"> form is presented in person with the proper original signatures.  A $</w:t>
      </w:r>
      <w:r w:rsidR="000F5B74" w:rsidRPr="007D39A9">
        <w:rPr>
          <w:sz w:val="22"/>
          <w:szCs w:val="22"/>
        </w:rPr>
        <w:t>5</w:t>
      </w:r>
      <w:r w:rsidRPr="007D39A9">
        <w:rPr>
          <w:sz w:val="22"/>
          <w:szCs w:val="22"/>
        </w:rPr>
        <w:t>.00 fee is required to obtain a card.</w:t>
      </w:r>
    </w:p>
    <w:p w:rsidR="00084342" w:rsidRPr="007D39A9" w:rsidRDefault="008C68F3" w:rsidP="00924C9D">
      <w:pPr>
        <w:pStyle w:val="BulletText"/>
        <w:rPr>
          <w:sz w:val="22"/>
          <w:szCs w:val="22"/>
        </w:rPr>
      </w:pPr>
      <w:r w:rsidRPr="007D39A9">
        <w:rPr>
          <w:sz w:val="22"/>
          <w:szCs w:val="22"/>
        </w:rPr>
        <w:t>C</w:t>
      </w:r>
      <w:r w:rsidR="00084342" w:rsidRPr="007D39A9">
        <w:rPr>
          <w:sz w:val="22"/>
          <w:szCs w:val="22"/>
        </w:rPr>
        <w:t xml:space="preserve">ards are only issued to individuals who </w:t>
      </w:r>
      <w:r w:rsidRPr="007D39A9">
        <w:rPr>
          <w:sz w:val="22"/>
          <w:szCs w:val="22"/>
        </w:rPr>
        <w:t xml:space="preserve">are assigned to work </w:t>
      </w:r>
      <w:r w:rsidR="00084342" w:rsidRPr="007D39A9">
        <w:rPr>
          <w:sz w:val="22"/>
          <w:szCs w:val="22"/>
        </w:rPr>
        <w:t xml:space="preserve">in the building and require access to the building </w:t>
      </w:r>
      <w:r w:rsidR="000F5B74" w:rsidRPr="007D39A9">
        <w:rPr>
          <w:sz w:val="22"/>
          <w:szCs w:val="22"/>
        </w:rPr>
        <w:t xml:space="preserve">after hours </w:t>
      </w:r>
      <w:r w:rsidR="00084342" w:rsidRPr="007D39A9">
        <w:rPr>
          <w:sz w:val="22"/>
          <w:szCs w:val="22"/>
        </w:rPr>
        <w:t xml:space="preserve">and/or </w:t>
      </w:r>
      <w:r w:rsidR="0030255D" w:rsidRPr="007D39A9">
        <w:rPr>
          <w:sz w:val="22"/>
          <w:szCs w:val="22"/>
        </w:rPr>
        <w:t xml:space="preserve">access to </w:t>
      </w:r>
      <w:r w:rsidR="00084342" w:rsidRPr="007D39A9">
        <w:rPr>
          <w:sz w:val="22"/>
          <w:szCs w:val="22"/>
        </w:rPr>
        <w:t>secured labs to conduct business for departments located in the building.</w:t>
      </w:r>
    </w:p>
    <w:p w:rsidR="00084342" w:rsidRPr="007D39A9" w:rsidRDefault="008C68F3" w:rsidP="00924C9D">
      <w:pPr>
        <w:pStyle w:val="BulletText"/>
        <w:rPr>
          <w:sz w:val="22"/>
          <w:szCs w:val="22"/>
        </w:rPr>
      </w:pPr>
      <w:r w:rsidRPr="007D39A9">
        <w:rPr>
          <w:sz w:val="22"/>
          <w:szCs w:val="22"/>
        </w:rPr>
        <w:t xml:space="preserve">Cards will expire at the end of each semester and will need to be re-certified to be re-activated.  </w:t>
      </w:r>
      <w:r w:rsidR="00084342" w:rsidRPr="007D39A9">
        <w:rPr>
          <w:sz w:val="22"/>
          <w:szCs w:val="22"/>
        </w:rPr>
        <w:t>Once access is no longer required, the card must be returned immediately</w:t>
      </w:r>
      <w:r w:rsidR="00531A85" w:rsidRPr="007D39A9">
        <w:rPr>
          <w:sz w:val="22"/>
          <w:szCs w:val="22"/>
        </w:rPr>
        <w:t xml:space="preserve"> to the operations/facilities coordinator</w:t>
      </w:r>
      <w:r w:rsidR="00084342" w:rsidRPr="007D39A9">
        <w:rPr>
          <w:sz w:val="22"/>
          <w:szCs w:val="22"/>
        </w:rPr>
        <w:t xml:space="preserve">.  </w:t>
      </w:r>
    </w:p>
    <w:p w:rsidR="00084342" w:rsidRPr="007D39A9" w:rsidRDefault="00084342" w:rsidP="00924C9D">
      <w:pPr>
        <w:pStyle w:val="BulletText"/>
        <w:rPr>
          <w:sz w:val="22"/>
          <w:szCs w:val="22"/>
        </w:rPr>
      </w:pPr>
      <w:r w:rsidRPr="007D39A9">
        <w:rPr>
          <w:sz w:val="22"/>
          <w:szCs w:val="22"/>
        </w:rPr>
        <w:t xml:space="preserve">Lost cards </w:t>
      </w:r>
      <w:r w:rsidR="008C68F3" w:rsidRPr="007D39A9">
        <w:rPr>
          <w:sz w:val="22"/>
          <w:szCs w:val="22"/>
        </w:rPr>
        <w:t xml:space="preserve">or unusable cards (cracked, holes punched, etc.) </w:t>
      </w:r>
      <w:r w:rsidRPr="007D39A9">
        <w:rPr>
          <w:sz w:val="22"/>
          <w:szCs w:val="22"/>
        </w:rPr>
        <w:t xml:space="preserve">must be reported within 24 hours.  </w:t>
      </w:r>
      <w:bookmarkStart w:id="0" w:name="OLE_LINK1"/>
      <w:bookmarkStart w:id="1" w:name="OLE_LINK2"/>
      <w:r w:rsidRPr="007D39A9">
        <w:rPr>
          <w:sz w:val="22"/>
          <w:szCs w:val="22"/>
        </w:rPr>
        <w:t>An additional $</w:t>
      </w:r>
      <w:r w:rsidR="0030255D" w:rsidRPr="007D39A9">
        <w:rPr>
          <w:sz w:val="22"/>
          <w:szCs w:val="22"/>
        </w:rPr>
        <w:t>5</w:t>
      </w:r>
      <w:r w:rsidRPr="007D39A9">
        <w:rPr>
          <w:sz w:val="22"/>
          <w:szCs w:val="22"/>
        </w:rPr>
        <w:t xml:space="preserve">.00 </w:t>
      </w:r>
      <w:r w:rsidR="008C68F3" w:rsidRPr="007D39A9">
        <w:rPr>
          <w:sz w:val="22"/>
          <w:szCs w:val="22"/>
        </w:rPr>
        <w:t>fee</w:t>
      </w:r>
      <w:r w:rsidRPr="007D39A9">
        <w:rPr>
          <w:sz w:val="22"/>
          <w:szCs w:val="22"/>
        </w:rPr>
        <w:t xml:space="preserve"> is required to obtain a replacement card</w:t>
      </w:r>
      <w:bookmarkEnd w:id="0"/>
      <w:bookmarkEnd w:id="1"/>
      <w:r w:rsidRPr="007D39A9">
        <w:rPr>
          <w:sz w:val="22"/>
          <w:szCs w:val="22"/>
        </w:rPr>
        <w:t>.</w:t>
      </w:r>
    </w:p>
    <w:p w:rsidR="00B61553" w:rsidRPr="007D39A9" w:rsidRDefault="00030116" w:rsidP="007D39A9">
      <w:pPr>
        <w:pStyle w:val="Heading1"/>
        <w:spacing w:before="240" w:after="60"/>
        <w:rPr>
          <w:sz w:val="24"/>
          <w:szCs w:val="24"/>
        </w:rPr>
      </w:pPr>
      <w:r w:rsidRPr="007D39A9">
        <w:rPr>
          <w:sz w:val="24"/>
          <w:szCs w:val="24"/>
        </w:rPr>
        <w:t>Card Use</w:t>
      </w:r>
    </w:p>
    <w:p w:rsidR="007D39A9" w:rsidRPr="007D39A9" w:rsidRDefault="007D39A9" w:rsidP="007D39A9">
      <w:pPr>
        <w:pStyle w:val="BulletText"/>
        <w:rPr>
          <w:sz w:val="22"/>
          <w:szCs w:val="22"/>
        </w:rPr>
      </w:pPr>
      <w:r w:rsidRPr="007D39A9">
        <w:rPr>
          <w:sz w:val="22"/>
          <w:szCs w:val="22"/>
        </w:rPr>
        <w:t xml:space="preserve">Access is only allowed in the facility between the hours of </w:t>
      </w:r>
      <w:r w:rsidRPr="007D39A9">
        <w:rPr>
          <w:b/>
          <w:sz w:val="22"/>
          <w:szCs w:val="22"/>
          <w:u w:val="single"/>
        </w:rPr>
        <w:t>7:00 AM – 11:00 PM</w:t>
      </w:r>
      <w:r w:rsidRPr="007D39A9">
        <w:rPr>
          <w:sz w:val="22"/>
          <w:szCs w:val="22"/>
        </w:rPr>
        <w:t>.  NO student is allowed to remain in the building between the hours of 11:00 PM and 7:00 AM.</w:t>
      </w:r>
    </w:p>
    <w:p w:rsidR="00084342" w:rsidRPr="007D39A9" w:rsidRDefault="00084342" w:rsidP="00924C9D">
      <w:pPr>
        <w:pStyle w:val="BulletText"/>
        <w:rPr>
          <w:sz w:val="22"/>
          <w:szCs w:val="22"/>
        </w:rPr>
      </w:pPr>
      <w:r w:rsidRPr="007D39A9">
        <w:rPr>
          <w:sz w:val="22"/>
          <w:szCs w:val="22"/>
        </w:rPr>
        <w:t xml:space="preserve">Individuals with a card will be able to enter </w:t>
      </w:r>
      <w:r w:rsidR="001113FA" w:rsidRPr="007D39A9">
        <w:rPr>
          <w:sz w:val="22"/>
          <w:szCs w:val="22"/>
        </w:rPr>
        <w:t>specific</w:t>
      </w:r>
      <w:r w:rsidRPr="007D39A9">
        <w:rPr>
          <w:sz w:val="22"/>
          <w:szCs w:val="22"/>
        </w:rPr>
        <w:t xml:space="preserve"> exteri</w:t>
      </w:r>
      <w:r w:rsidR="001113FA" w:rsidRPr="007D39A9">
        <w:rPr>
          <w:sz w:val="22"/>
          <w:szCs w:val="22"/>
        </w:rPr>
        <w:t>or doors and lab where applicable</w:t>
      </w:r>
      <w:r w:rsidR="007D39A9" w:rsidRPr="007D39A9">
        <w:rPr>
          <w:sz w:val="22"/>
          <w:szCs w:val="22"/>
        </w:rPr>
        <w:t>, during allowed hours only.</w:t>
      </w:r>
    </w:p>
    <w:p w:rsidR="00DF4CEB" w:rsidRPr="007D39A9" w:rsidRDefault="00DF4CEB" w:rsidP="00924C9D">
      <w:pPr>
        <w:pStyle w:val="BulletText"/>
        <w:rPr>
          <w:sz w:val="22"/>
          <w:szCs w:val="22"/>
        </w:rPr>
      </w:pPr>
      <w:r w:rsidRPr="007D39A9">
        <w:rPr>
          <w:sz w:val="22"/>
          <w:szCs w:val="22"/>
        </w:rPr>
        <w:t>While in the building, cards must be worn and visible at all time.</w:t>
      </w:r>
      <w:r w:rsidR="0030255D" w:rsidRPr="007D39A9">
        <w:rPr>
          <w:sz w:val="22"/>
          <w:szCs w:val="22"/>
        </w:rPr>
        <w:t xml:space="preserve">  </w:t>
      </w:r>
      <w:r w:rsidR="001D3F25" w:rsidRPr="007D39A9">
        <w:rPr>
          <w:sz w:val="22"/>
          <w:szCs w:val="22"/>
        </w:rPr>
        <w:t>For an additional fee, a</w:t>
      </w:r>
      <w:r w:rsidR="0030255D" w:rsidRPr="007D39A9">
        <w:rPr>
          <w:sz w:val="22"/>
          <w:szCs w:val="22"/>
        </w:rPr>
        <w:t xml:space="preserve"> clip-on badge reel </w:t>
      </w:r>
      <w:r w:rsidR="001D3F25" w:rsidRPr="007D39A9">
        <w:rPr>
          <w:sz w:val="22"/>
          <w:szCs w:val="22"/>
        </w:rPr>
        <w:t xml:space="preserve">($1.00) </w:t>
      </w:r>
      <w:r w:rsidR="0030255D" w:rsidRPr="007D39A9">
        <w:rPr>
          <w:sz w:val="22"/>
          <w:szCs w:val="22"/>
        </w:rPr>
        <w:t xml:space="preserve">or lanyard </w:t>
      </w:r>
      <w:r w:rsidR="001D3F25" w:rsidRPr="007D39A9">
        <w:rPr>
          <w:sz w:val="22"/>
          <w:szCs w:val="22"/>
        </w:rPr>
        <w:t xml:space="preserve">(50¢) </w:t>
      </w:r>
      <w:r w:rsidR="0030255D" w:rsidRPr="007D39A9">
        <w:rPr>
          <w:sz w:val="22"/>
          <w:szCs w:val="22"/>
        </w:rPr>
        <w:t>may be purchased.</w:t>
      </w:r>
    </w:p>
    <w:p w:rsidR="00084342" w:rsidRPr="007D39A9" w:rsidRDefault="00213A49" w:rsidP="00924C9D">
      <w:pPr>
        <w:pStyle w:val="BulletText"/>
        <w:rPr>
          <w:sz w:val="22"/>
          <w:szCs w:val="22"/>
        </w:rPr>
      </w:pPr>
      <w:r w:rsidRPr="007D39A9">
        <w:rPr>
          <w:sz w:val="22"/>
          <w:szCs w:val="22"/>
        </w:rPr>
        <w:t>C</w:t>
      </w:r>
      <w:r w:rsidR="00084342" w:rsidRPr="007D39A9">
        <w:rPr>
          <w:sz w:val="22"/>
          <w:szCs w:val="22"/>
        </w:rPr>
        <w:t xml:space="preserve">ards should </w:t>
      </w:r>
      <w:r w:rsidR="00084342" w:rsidRPr="007D39A9">
        <w:rPr>
          <w:b/>
          <w:sz w:val="22"/>
          <w:szCs w:val="22"/>
          <w:u w:val="single"/>
        </w:rPr>
        <w:t>only be used by the individual to whom it was issued</w:t>
      </w:r>
      <w:r w:rsidR="00084342" w:rsidRPr="007D39A9">
        <w:rPr>
          <w:sz w:val="22"/>
          <w:szCs w:val="22"/>
        </w:rPr>
        <w:t>.  Anyone found loaning their card to an</w:t>
      </w:r>
      <w:r w:rsidR="001D3F25" w:rsidRPr="007D39A9">
        <w:rPr>
          <w:sz w:val="22"/>
          <w:szCs w:val="22"/>
        </w:rPr>
        <w:t>yone</w:t>
      </w:r>
      <w:r w:rsidR="00084342" w:rsidRPr="007D39A9">
        <w:rPr>
          <w:sz w:val="22"/>
          <w:szCs w:val="22"/>
        </w:rPr>
        <w:t xml:space="preserve"> will have their </w:t>
      </w:r>
      <w:r w:rsidRPr="007D39A9">
        <w:rPr>
          <w:sz w:val="22"/>
          <w:szCs w:val="22"/>
        </w:rPr>
        <w:t>card</w:t>
      </w:r>
      <w:r w:rsidR="00084342" w:rsidRPr="007D39A9">
        <w:rPr>
          <w:sz w:val="22"/>
          <w:szCs w:val="22"/>
        </w:rPr>
        <w:t xml:space="preserve"> </w:t>
      </w:r>
      <w:r w:rsidR="0030255D" w:rsidRPr="007D39A9">
        <w:rPr>
          <w:sz w:val="22"/>
          <w:szCs w:val="22"/>
        </w:rPr>
        <w:t xml:space="preserve">and privileges </w:t>
      </w:r>
      <w:r w:rsidR="00084342" w:rsidRPr="007D39A9">
        <w:rPr>
          <w:sz w:val="22"/>
          <w:szCs w:val="22"/>
        </w:rPr>
        <w:t>terminated.</w:t>
      </w:r>
    </w:p>
    <w:p w:rsidR="00084342" w:rsidRPr="007D39A9" w:rsidRDefault="00084342" w:rsidP="00924C9D">
      <w:pPr>
        <w:pStyle w:val="BulletText"/>
        <w:rPr>
          <w:sz w:val="22"/>
          <w:szCs w:val="22"/>
        </w:rPr>
      </w:pPr>
      <w:r w:rsidRPr="007D39A9">
        <w:rPr>
          <w:sz w:val="22"/>
          <w:szCs w:val="22"/>
        </w:rPr>
        <w:t xml:space="preserve">An authorized individual entering or leaving a secured door </w:t>
      </w:r>
      <w:r w:rsidRPr="007D39A9">
        <w:rPr>
          <w:b/>
          <w:sz w:val="22"/>
          <w:szCs w:val="22"/>
          <w:u w:val="single"/>
        </w:rPr>
        <w:t>shall not permit any other individual to enter</w:t>
      </w:r>
      <w:r w:rsidRPr="007D39A9">
        <w:rPr>
          <w:sz w:val="22"/>
          <w:szCs w:val="22"/>
        </w:rPr>
        <w:t xml:space="preserve"> who would not normally be permitted to enter during the hours it is secured.</w:t>
      </w:r>
    </w:p>
    <w:p w:rsidR="00084342" w:rsidRPr="007D39A9" w:rsidRDefault="00084342" w:rsidP="00924C9D">
      <w:pPr>
        <w:pStyle w:val="BulletText"/>
        <w:rPr>
          <w:sz w:val="22"/>
          <w:szCs w:val="22"/>
        </w:rPr>
      </w:pPr>
      <w:r w:rsidRPr="007D39A9">
        <w:rPr>
          <w:sz w:val="22"/>
          <w:szCs w:val="22"/>
        </w:rPr>
        <w:t>An individual entering or leaving a secured door shall be responsible for securing the door and may be held responsible for any loss or damage to property resulting from failure to do so.</w:t>
      </w:r>
    </w:p>
    <w:p w:rsidR="00084342" w:rsidRPr="007D39A9" w:rsidRDefault="00084342" w:rsidP="00924C9D">
      <w:pPr>
        <w:pStyle w:val="BulletText"/>
        <w:rPr>
          <w:sz w:val="22"/>
          <w:szCs w:val="22"/>
        </w:rPr>
      </w:pPr>
      <w:r w:rsidRPr="007D39A9">
        <w:rPr>
          <w:b/>
          <w:sz w:val="22"/>
          <w:szCs w:val="22"/>
          <w:u w:val="single"/>
        </w:rPr>
        <w:t>No door</w:t>
      </w:r>
      <w:r w:rsidR="007D39A9" w:rsidRPr="007D39A9">
        <w:rPr>
          <w:b/>
          <w:sz w:val="22"/>
          <w:szCs w:val="22"/>
          <w:u w:val="single"/>
        </w:rPr>
        <w:t>s</w:t>
      </w:r>
      <w:r w:rsidRPr="007D39A9">
        <w:rPr>
          <w:b/>
          <w:sz w:val="22"/>
          <w:szCs w:val="22"/>
          <w:u w:val="single"/>
        </w:rPr>
        <w:t xml:space="preserve"> shall be propped open</w:t>
      </w:r>
      <w:r w:rsidRPr="007D39A9">
        <w:rPr>
          <w:sz w:val="22"/>
          <w:szCs w:val="22"/>
        </w:rPr>
        <w:t xml:space="preserve">. </w:t>
      </w:r>
      <w:r w:rsidR="004B4F19" w:rsidRPr="007D39A9">
        <w:rPr>
          <w:sz w:val="22"/>
          <w:szCs w:val="22"/>
        </w:rPr>
        <w:t xml:space="preserve"> Any door not securely closed or propped open will sound an alarm at the door and the monitoring station.  </w:t>
      </w:r>
      <w:r w:rsidRPr="007D39A9">
        <w:rPr>
          <w:sz w:val="22"/>
          <w:szCs w:val="22"/>
        </w:rPr>
        <w:t xml:space="preserve">Anyone found propping </w:t>
      </w:r>
      <w:r w:rsidR="00213A49" w:rsidRPr="007D39A9">
        <w:rPr>
          <w:sz w:val="22"/>
          <w:szCs w:val="22"/>
        </w:rPr>
        <w:t xml:space="preserve">open </w:t>
      </w:r>
      <w:r w:rsidRPr="007D39A9">
        <w:rPr>
          <w:sz w:val="22"/>
          <w:szCs w:val="22"/>
        </w:rPr>
        <w:t xml:space="preserve">an alarm secured door will have their </w:t>
      </w:r>
      <w:r w:rsidR="00213A49" w:rsidRPr="007D39A9">
        <w:rPr>
          <w:sz w:val="22"/>
          <w:szCs w:val="22"/>
        </w:rPr>
        <w:t>card</w:t>
      </w:r>
      <w:r w:rsidRPr="007D39A9">
        <w:rPr>
          <w:sz w:val="22"/>
          <w:szCs w:val="22"/>
        </w:rPr>
        <w:t xml:space="preserve"> </w:t>
      </w:r>
      <w:r w:rsidR="0030255D" w:rsidRPr="007D39A9">
        <w:rPr>
          <w:sz w:val="22"/>
          <w:szCs w:val="22"/>
        </w:rPr>
        <w:t xml:space="preserve">and privileges </w:t>
      </w:r>
      <w:r w:rsidRPr="007D39A9">
        <w:rPr>
          <w:sz w:val="22"/>
          <w:szCs w:val="22"/>
        </w:rPr>
        <w:t>terminated</w:t>
      </w:r>
      <w:r w:rsidR="0030255D" w:rsidRPr="007D39A9">
        <w:rPr>
          <w:sz w:val="22"/>
          <w:szCs w:val="22"/>
        </w:rPr>
        <w:t>.</w:t>
      </w:r>
      <w:r w:rsidR="004B4F19" w:rsidRPr="007D39A9">
        <w:rPr>
          <w:sz w:val="22"/>
          <w:szCs w:val="22"/>
        </w:rPr>
        <w:t xml:space="preserve"> </w:t>
      </w:r>
    </w:p>
    <w:p w:rsidR="007D39A9" w:rsidRPr="007D39A9" w:rsidRDefault="007D39A9" w:rsidP="007D39A9">
      <w:pPr>
        <w:pStyle w:val="Heading1"/>
        <w:spacing w:before="240" w:after="60"/>
        <w:rPr>
          <w:sz w:val="24"/>
          <w:szCs w:val="24"/>
        </w:rPr>
      </w:pPr>
      <w:r>
        <w:rPr>
          <w:sz w:val="24"/>
          <w:szCs w:val="24"/>
        </w:rPr>
        <w:t>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8"/>
        <w:gridCol w:w="1080"/>
        <w:gridCol w:w="3410"/>
        <w:gridCol w:w="550"/>
        <w:gridCol w:w="2268"/>
      </w:tblGrid>
      <w:tr w:rsidR="009F5308" w:rsidRPr="007D39A9" w:rsidTr="004813FB">
        <w:trPr>
          <w:jc w:val="center"/>
        </w:trPr>
        <w:tc>
          <w:tcPr>
            <w:tcW w:w="4068" w:type="dxa"/>
            <w:gridSpan w:val="2"/>
            <w:tcBorders>
              <w:bottom w:val="single" w:sz="4" w:space="0" w:color="auto"/>
            </w:tcBorders>
            <w:shd w:val="clear" w:color="auto" w:fill="C0C0C0"/>
            <w:vAlign w:val="center"/>
          </w:tcPr>
          <w:p w:rsidR="009F5308" w:rsidRPr="007D39A9" w:rsidRDefault="001113FA" w:rsidP="004813FB">
            <w:pPr>
              <w:spacing w:after="0"/>
              <w:rPr>
                <w:b/>
                <w:szCs w:val="22"/>
              </w:rPr>
            </w:pPr>
            <w:r w:rsidRPr="007D39A9">
              <w:rPr>
                <w:b/>
                <w:szCs w:val="22"/>
              </w:rPr>
              <w:t>Instructor Printed Name</w:t>
            </w:r>
          </w:p>
        </w:tc>
        <w:tc>
          <w:tcPr>
            <w:tcW w:w="3960" w:type="dxa"/>
            <w:gridSpan w:val="2"/>
            <w:tcBorders>
              <w:bottom w:val="single" w:sz="4" w:space="0" w:color="auto"/>
            </w:tcBorders>
            <w:shd w:val="clear" w:color="auto" w:fill="C0C0C0"/>
            <w:vAlign w:val="center"/>
          </w:tcPr>
          <w:p w:rsidR="009F5308" w:rsidRPr="007D39A9" w:rsidRDefault="001113FA" w:rsidP="004813FB">
            <w:pPr>
              <w:spacing w:after="0"/>
              <w:rPr>
                <w:b/>
                <w:szCs w:val="22"/>
              </w:rPr>
            </w:pPr>
            <w:r w:rsidRPr="007D39A9">
              <w:rPr>
                <w:b/>
                <w:szCs w:val="22"/>
              </w:rPr>
              <w:t>Instructor Signature</w:t>
            </w:r>
          </w:p>
        </w:tc>
        <w:tc>
          <w:tcPr>
            <w:tcW w:w="2268" w:type="dxa"/>
            <w:tcBorders>
              <w:bottom w:val="single" w:sz="4" w:space="0" w:color="auto"/>
            </w:tcBorders>
            <w:shd w:val="clear" w:color="auto" w:fill="C0C0C0"/>
            <w:vAlign w:val="center"/>
          </w:tcPr>
          <w:p w:rsidR="009F5308" w:rsidRPr="007D39A9" w:rsidRDefault="001113FA" w:rsidP="004813FB">
            <w:pPr>
              <w:spacing w:after="0"/>
              <w:rPr>
                <w:b/>
                <w:szCs w:val="22"/>
              </w:rPr>
            </w:pPr>
            <w:r w:rsidRPr="007D39A9">
              <w:rPr>
                <w:b/>
                <w:szCs w:val="22"/>
              </w:rPr>
              <w:t>Date</w:t>
            </w:r>
          </w:p>
        </w:tc>
      </w:tr>
      <w:tr w:rsidR="009F5308" w:rsidRPr="004813FB" w:rsidTr="007D39A9">
        <w:trPr>
          <w:trHeight w:val="864"/>
          <w:jc w:val="center"/>
        </w:trPr>
        <w:tc>
          <w:tcPr>
            <w:tcW w:w="4068" w:type="dxa"/>
            <w:gridSpan w:val="2"/>
            <w:tcBorders>
              <w:right w:val="single" w:sz="4" w:space="0" w:color="auto"/>
            </w:tcBorders>
            <w:shd w:val="clear" w:color="auto" w:fill="auto"/>
            <w:vAlign w:val="center"/>
          </w:tcPr>
          <w:p w:rsidR="009F5308" w:rsidRPr="004813FB" w:rsidRDefault="00731772" w:rsidP="004813FB">
            <w:pPr>
              <w:spacing w:before="120" w:after="120"/>
              <w:rPr>
                <w:sz w:val="20"/>
                <w:szCs w:val="20"/>
              </w:rPr>
            </w:pPr>
            <w:r w:rsidRPr="004813FB">
              <w:rPr>
                <w:sz w:val="20"/>
                <w:szCs w:val="20"/>
              </w:rPr>
              <w:fldChar w:fldCharType="begin">
                <w:ffData>
                  <w:name w:val="Text1"/>
                  <w:enabled/>
                  <w:calcOnExit w:val="0"/>
                  <w:textInput/>
                </w:ffData>
              </w:fldChar>
            </w:r>
            <w:bookmarkStart w:id="2" w:name="Text1"/>
            <w:r w:rsidRPr="004813FB">
              <w:rPr>
                <w:sz w:val="20"/>
                <w:szCs w:val="20"/>
              </w:rPr>
              <w:instrText xml:space="preserve"> FORMTEXT </w:instrText>
            </w:r>
            <w:r w:rsidRPr="004813FB">
              <w:rPr>
                <w:sz w:val="20"/>
                <w:szCs w:val="20"/>
              </w:rPr>
            </w:r>
            <w:r w:rsidRPr="004813FB">
              <w:rPr>
                <w:sz w:val="20"/>
                <w:szCs w:val="20"/>
              </w:rPr>
              <w:fldChar w:fldCharType="separate"/>
            </w:r>
            <w:r w:rsidRPr="004813FB">
              <w:rPr>
                <w:noProof/>
                <w:sz w:val="20"/>
                <w:szCs w:val="20"/>
              </w:rPr>
              <w:t> </w:t>
            </w:r>
            <w:r w:rsidRPr="004813FB">
              <w:rPr>
                <w:noProof/>
                <w:sz w:val="20"/>
                <w:szCs w:val="20"/>
              </w:rPr>
              <w:t> </w:t>
            </w:r>
            <w:r w:rsidRPr="004813FB">
              <w:rPr>
                <w:noProof/>
                <w:sz w:val="20"/>
                <w:szCs w:val="20"/>
              </w:rPr>
              <w:t> </w:t>
            </w:r>
            <w:r w:rsidRPr="004813FB">
              <w:rPr>
                <w:noProof/>
                <w:sz w:val="20"/>
                <w:szCs w:val="20"/>
              </w:rPr>
              <w:t> </w:t>
            </w:r>
            <w:r w:rsidRPr="004813FB">
              <w:rPr>
                <w:noProof/>
                <w:sz w:val="20"/>
                <w:szCs w:val="20"/>
              </w:rPr>
              <w:t> </w:t>
            </w:r>
            <w:r w:rsidRPr="004813FB">
              <w:rPr>
                <w:sz w:val="20"/>
                <w:szCs w:val="20"/>
              </w:rPr>
              <w:fldChar w:fldCharType="end"/>
            </w:r>
            <w:bookmarkEnd w:id="2"/>
          </w:p>
        </w:tc>
        <w:tc>
          <w:tcPr>
            <w:tcW w:w="3960" w:type="dxa"/>
            <w:gridSpan w:val="2"/>
            <w:tcBorders>
              <w:left w:val="single" w:sz="4" w:space="0" w:color="auto"/>
              <w:right w:val="single" w:sz="4" w:space="0" w:color="auto"/>
            </w:tcBorders>
            <w:shd w:val="clear" w:color="auto" w:fill="auto"/>
            <w:vAlign w:val="center"/>
          </w:tcPr>
          <w:p w:rsidR="009F5308" w:rsidRPr="004813FB" w:rsidRDefault="00731772" w:rsidP="004813FB">
            <w:pPr>
              <w:spacing w:before="120" w:after="120"/>
              <w:rPr>
                <w:sz w:val="20"/>
                <w:szCs w:val="20"/>
              </w:rPr>
            </w:pPr>
            <w:r w:rsidRPr="004813FB">
              <w:rPr>
                <w:sz w:val="20"/>
                <w:szCs w:val="20"/>
              </w:rPr>
              <w:fldChar w:fldCharType="begin">
                <w:ffData>
                  <w:name w:val="Text2"/>
                  <w:enabled/>
                  <w:calcOnExit w:val="0"/>
                  <w:textInput/>
                </w:ffData>
              </w:fldChar>
            </w:r>
            <w:bookmarkStart w:id="3" w:name="Text2"/>
            <w:r w:rsidRPr="004813FB">
              <w:rPr>
                <w:sz w:val="20"/>
                <w:szCs w:val="20"/>
              </w:rPr>
              <w:instrText xml:space="preserve"> FORMTEXT </w:instrText>
            </w:r>
            <w:r w:rsidRPr="004813FB">
              <w:rPr>
                <w:sz w:val="20"/>
                <w:szCs w:val="20"/>
              </w:rPr>
            </w:r>
            <w:r w:rsidRPr="004813FB">
              <w:rPr>
                <w:sz w:val="20"/>
                <w:szCs w:val="20"/>
              </w:rPr>
              <w:fldChar w:fldCharType="separate"/>
            </w:r>
            <w:r w:rsidRPr="004813FB">
              <w:rPr>
                <w:noProof/>
                <w:sz w:val="20"/>
                <w:szCs w:val="20"/>
              </w:rPr>
              <w:t> </w:t>
            </w:r>
            <w:r w:rsidRPr="004813FB">
              <w:rPr>
                <w:noProof/>
                <w:sz w:val="20"/>
                <w:szCs w:val="20"/>
              </w:rPr>
              <w:t> </w:t>
            </w:r>
            <w:r w:rsidRPr="004813FB">
              <w:rPr>
                <w:noProof/>
                <w:sz w:val="20"/>
                <w:szCs w:val="20"/>
              </w:rPr>
              <w:t> </w:t>
            </w:r>
            <w:r w:rsidRPr="004813FB">
              <w:rPr>
                <w:noProof/>
                <w:sz w:val="20"/>
                <w:szCs w:val="20"/>
              </w:rPr>
              <w:t> </w:t>
            </w:r>
            <w:r w:rsidRPr="004813FB">
              <w:rPr>
                <w:noProof/>
                <w:sz w:val="20"/>
                <w:szCs w:val="20"/>
              </w:rPr>
              <w:t> </w:t>
            </w:r>
            <w:r w:rsidRPr="004813FB">
              <w:rPr>
                <w:sz w:val="20"/>
                <w:szCs w:val="20"/>
              </w:rPr>
              <w:fldChar w:fldCharType="end"/>
            </w:r>
            <w:bookmarkEnd w:id="3"/>
          </w:p>
        </w:tc>
        <w:tc>
          <w:tcPr>
            <w:tcW w:w="2268" w:type="dxa"/>
            <w:tcBorders>
              <w:left w:val="single" w:sz="4" w:space="0" w:color="auto"/>
            </w:tcBorders>
            <w:shd w:val="clear" w:color="auto" w:fill="auto"/>
            <w:vAlign w:val="center"/>
          </w:tcPr>
          <w:p w:rsidR="009F5308" w:rsidRPr="004813FB" w:rsidRDefault="00731772" w:rsidP="004813FB">
            <w:pPr>
              <w:spacing w:before="120" w:after="120"/>
              <w:rPr>
                <w:sz w:val="20"/>
                <w:szCs w:val="20"/>
              </w:rPr>
            </w:pPr>
            <w:r w:rsidRPr="004813FB">
              <w:rPr>
                <w:sz w:val="20"/>
                <w:szCs w:val="20"/>
              </w:rPr>
              <w:fldChar w:fldCharType="begin">
                <w:ffData>
                  <w:name w:val="Text3"/>
                  <w:enabled/>
                  <w:calcOnExit w:val="0"/>
                  <w:textInput/>
                </w:ffData>
              </w:fldChar>
            </w:r>
            <w:bookmarkStart w:id="4" w:name="Text3"/>
            <w:r w:rsidRPr="004813FB">
              <w:rPr>
                <w:sz w:val="20"/>
                <w:szCs w:val="20"/>
              </w:rPr>
              <w:instrText xml:space="preserve"> FORMTEXT </w:instrText>
            </w:r>
            <w:r w:rsidRPr="004813FB">
              <w:rPr>
                <w:sz w:val="20"/>
                <w:szCs w:val="20"/>
              </w:rPr>
            </w:r>
            <w:r w:rsidRPr="004813FB">
              <w:rPr>
                <w:sz w:val="20"/>
                <w:szCs w:val="20"/>
              </w:rPr>
              <w:fldChar w:fldCharType="separate"/>
            </w:r>
            <w:r w:rsidRPr="004813FB">
              <w:rPr>
                <w:noProof/>
                <w:sz w:val="20"/>
                <w:szCs w:val="20"/>
              </w:rPr>
              <w:t> </w:t>
            </w:r>
            <w:r w:rsidRPr="004813FB">
              <w:rPr>
                <w:noProof/>
                <w:sz w:val="20"/>
                <w:szCs w:val="20"/>
              </w:rPr>
              <w:t> </w:t>
            </w:r>
            <w:r w:rsidRPr="004813FB">
              <w:rPr>
                <w:noProof/>
                <w:sz w:val="20"/>
                <w:szCs w:val="20"/>
              </w:rPr>
              <w:t> </w:t>
            </w:r>
            <w:r w:rsidRPr="004813FB">
              <w:rPr>
                <w:noProof/>
                <w:sz w:val="20"/>
                <w:szCs w:val="20"/>
              </w:rPr>
              <w:t> </w:t>
            </w:r>
            <w:r w:rsidRPr="004813FB">
              <w:rPr>
                <w:noProof/>
                <w:sz w:val="20"/>
                <w:szCs w:val="20"/>
              </w:rPr>
              <w:t> </w:t>
            </w:r>
            <w:r w:rsidRPr="004813FB">
              <w:rPr>
                <w:sz w:val="20"/>
                <w:szCs w:val="20"/>
              </w:rPr>
              <w:fldChar w:fldCharType="end"/>
            </w:r>
            <w:bookmarkEnd w:id="4"/>
          </w:p>
        </w:tc>
      </w:tr>
      <w:tr w:rsidR="009F5308" w:rsidRPr="007D39A9" w:rsidTr="004813FB">
        <w:trPr>
          <w:jc w:val="center"/>
        </w:trPr>
        <w:tc>
          <w:tcPr>
            <w:tcW w:w="2988" w:type="dxa"/>
            <w:tcBorders>
              <w:bottom w:val="single" w:sz="4" w:space="0" w:color="auto"/>
            </w:tcBorders>
            <w:shd w:val="clear" w:color="auto" w:fill="C0C0C0"/>
            <w:vAlign w:val="center"/>
          </w:tcPr>
          <w:p w:rsidR="009F5308" w:rsidRPr="007D39A9" w:rsidRDefault="001113FA" w:rsidP="004813FB">
            <w:pPr>
              <w:spacing w:after="0"/>
              <w:rPr>
                <w:b/>
                <w:szCs w:val="22"/>
              </w:rPr>
            </w:pPr>
            <w:r w:rsidRPr="007D39A9">
              <w:rPr>
                <w:b/>
                <w:szCs w:val="22"/>
              </w:rPr>
              <w:t>Course</w:t>
            </w:r>
          </w:p>
        </w:tc>
        <w:tc>
          <w:tcPr>
            <w:tcW w:w="7308" w:type="dxa"/>
            <w:gridSpan w:val="4"/>
            <w:tcBorders>
              <w:bottom w:val="single" w:sz="4" w:space="0" w:color="auto"/>
            </w:tcBorders>
            <w:shd w:val="clear" w:color="auto" w:fill="C0C0C0"/>
            <w:vAlign w:val="center"/>
          </w:tcPr>
          <w:p w:rsidR="009F5308" w:rsidRPr="007D39A9" w:rsidRDefault="001113FA" w:rsidP="004813FB">
            <w:pPr>
              <w:spacing w:after="0"/>
              <w:rPr>
                <w:b/>
                <w:szCs w:val="22"/>
              </w:rPr>
            </w:pPr>
            <w:r w:rsidRPr="007D39A9">
              <w:rPr>
                <w:b/>
                <w:szCs w:val="22"/>
              </w:rPr>
              <w:t>Course Days &amp; Times</w:t>
            </w:r>
          </w:p>
        </w:tc>
      </w:tr>
      <w:tr w:rsidR="009F5308" w:rsidRPr="004813FB" w:rsidTr="007D39A9">
        <w:trPr>
          <w:trHeight w:val="864"/>
          <w:jc w:val="center"/>
        </w:trPr>
        <w:tc>
          <w:tcPr>
            <w:tcW w:w="2988" w:type="dxa"/>
            <w:tcBorders>
              <w:bottom w:val="single" w:sz="4" w:space="0" w:color="auto"/>
            </w:tcBorders>
            <w:shd w:val="clear" w:color="auto" w:fill="auto"/>
            <w:vAlign w:val="center"/>
          </w:tcPr>
          <w:p w:rsidR="009F5308" w:rsidRPr="004813FB" w:rsidRDefault="00731772" w:rsidP="004813FB">
            <w:pPr>
              <w:spacing w:before="120" w:after="120"/>
              <w:rPr>
                <w:b/>
                <w:sz w:val="16"/>
                <w:szCs w:val="16"/>
              </w:rPr>
            </w:pPr>
            <w:r w:rsidRPr="004813FB">
              <w:rPr>
                <w:b/>
                <w:sz w:val="16"/>
                <w:szCs w:val="16"/>
              </w:rPr>
              <w:fldChar w:fldCharType="begin">
                <w:ffData>
                  <w:name w:val="Text4"/>
                  <w:enabled/>
                  <w:calcOnExit w:val="0"/>
                  <w:textInput/>
                </w:ffData>
              </w:fldChar>
            </w:r>
            <w:bookmarkStart w:id="5" w:name="Text4"/>
            <w:r w:rsidRPr="004813FB">
              <w:rPr>
                <w:b/>
                <w:sz w:val="16"/>
                <w:szCs w:val="16"/>
              </w:rPr>
              <w:instrText xml:space="preserve"> FORMTEXT </w:instrText>
            </w:r>
            <w:r w:rsidRPr="004813FB">
              <w:rPr>
                <w:b/>
                <w:sz w:val="16"/>
                <w:szCs w:val="16"/>
              </w:rPr>
            </w:r>
            <w:r w:rsidRPr="004813FB">
              <w:rPr>
                <w:b/>
                <w:sz w:val="16"/>
                <w:szCs w:val="16"/>
              </w:rPr>
              <w:fldChar w:fldCharType="separate"/>
            </w:r>
            <w:r w:rsidRPr="004813FB">
              <w:rPr>
                <w:b/>
                <w:noProof/>
                <w:sz w:val="16"/>
                <w:szCs w:val="16"/>
              </w:rPr>
              <w:t> </w:t>
            </w:r>
            <w:r w:rsidRPr="004813FB">
              <w:rPr>
                <w:b/>
                <w:noProof/>
                <w:sz w:val="16"/>
                <w:szCs w:val="16"/>
              </w:rPr>
              <w:t> </w:t>
            </w:r>
            <w:r w:rsidRPr="004813FB">
              <w:rPr>
                <w:b/>
                <w:noProof/>
                <w:sz w:val="16"/>
                <w:szCs w:val="16"/>
              </w:rPr>
              <w:t> </w:t>
            </w:r>
            <w:r w:rsidRPr="004813FB">
              <w:rPr>
                <w:b/>
                <w:noProof/>
                <w:sz w:val="16"/>
                <w:szCs w:val="16"/>
              </w:rPr>
              <w:t> </w:t>
            </w:r>
            <w:r w:rsidRPr="004813FB">
              <w:rPr>
                <w:b/>
                <w:noProof/>
                <w:sz w:val="16"/>
                <w:szCs w:val="16"/>
              </w:rPr>
              <w:t> </w:t>
            </w:r>
            <w:r w:rsidRPr="004813FB">
              <w:rPr>
                <w:b/>
                <w:sz w:val="16"/>
                <w:szCs w:val="16"/>
              </w:rPr>
              <w:fldChar w:fldCharType="end"/>
            </w:r>
            <w:bookmarkEnd w:id="5"/>
          </w:p>
        </w:tc>
        <w:tc>
          <w:tcPr>
            <w:tcW w:w="7308" w:type="dxa"/>
            <w:gridSpan w:val="4"/>
            <w:tcBorders>
              <w:bottom w:val="single" w:sz="4" w:space="0" w:color="auto"/>
            </w:tcBorders>
            <w:shd w:val="clear" w:color="auto" w:fill="auto"/>
            <w:vAlign w:val="center"/>
          </w:tcPr>
          <w:p w:rsidR="009F5308" w:rsidRPr="004813FB" w:rsidRDefault="001113FA" w:rsidP="004813FB">
            <w:pPr>
              <w:spacing w:before="120" w:after="120"/>
              <w:rPr>
                <w:b/>
                <w:sz w:val="16"/>
                <w:szCs w:val="16"/>
              </w:rPr>
            </w:pPr>
            <w:r w:rsidRPr="004813FB">
              <w:rPr>
                <w:b/>
                <w:sz w:val="16"/>
                <w:szCs w:val="16"/>
              </w:rPr>
              <w:fldChar w:fldCharType="begin">
                <w:ffData>
                  <w:name w:val="Text4"/>
                  <w:enabled/>
                  <w:calcOnExit w:val="0"/>
                  <w:textInput/>
                </w:ffData>
              </w:fldChar>
            </w:r>
            <w:r w:rsidRPr="004813FB">
              <w:rPr>
                <w:b/>
                <w:sz w:val="16"/>
                <w:szCs w:val="16"/>
              </w:rPr>
              <w:instrText xml:space="preserve"> FORMTEXT </w:instrText>
            </w:r>
            <w:r w:rsidRPr="004813FB">
              <w:rPr>
                <w:b/>
                <w:sz w:val="16"/>
                <w:szCs w:val="16"/>
              </w:rPr>
            </w:r>
            <w:r w:rsidRPr="004813FB">
              <w:rPr>
                <w:b/>
                <w:sz w:val="16"/>
                <w:szCs w:val="16"/>
              </w:rPr>
              <w:fldChar w:fldCharType="separate"/>
            </w:r>
            <w:r w:rsidRPr="004813FB">
              <w:rPr>
                <w:b/>
                <w:noProof/>
                <w:sz w:val="16"/>
                <w:szCs w:val="16"/>
              </w:rPr>
              <w:t> </w:t>
            </w:r>
            <w:r w:rsidRPr="004813FB">
              <w:rPr>
                <w:b/>
                <w:noProof/>
                <w:sz w:val="16"/>
                <w:szCs w:val="16"/>
              </w:rPr>
              <w:t> </w:t>
            </w:r>
            <w:r w:rsidRPr="004813FB">
              <w:rPr>
                <w:b/>
                <w:noProof/>
                <w:sz w:val="16"/>
                <w:szCs w:val="16"/>
              </w:rPr>
              <w:t> </w:t>
            </w:r>
            <w:r w:rsidRPr="004813FB">
              <w:rPr>
                <w:b/>
                <w:noProof/>
                <w:sz w:val="16"/>
                <w:szCs w:val="16"/>
              </w:rPr>
              <w:t> </w:t>
            </w:r>
            <w:r w:rsidRPr="004813FB">
              <w:rPr>
                <w:b/>
                <w:noProof/>
                <w:sz w:val="16"/>
                <w:szCs w:val="16"/>
              </w:rPr>
              <w:t> </w:t>
            </w:r>
            <w:r w:rsidRPr="004813FB">
              <w:rPr>
                <w:b/>
                <w:sz w:val="16"/>
                <w:szCs w:val="16"/>
              </w:rPr>
              <w:fldChar w:fldCharType="end"/>
            </w:r>
          </w:p>
        </w:tc>
      </w:tr>
      <w:tr w:rsidR="0016411D" w:rsidRPr="007D39A9" w:rsidTr="004813FB">
        <w:trPr>
          <w:jc w:val="center"/>
        </w:trPr>
        <w:tc>
          <w:tcPr>
            <w:tcW w:w="10296" w:type="dxa"/>
            <w:gridSpan w:val="5"/>
            <w:tcBorders>
              <w:bottom w:val="single" w:sz="4" w:space="0" w:color="auto"/>
            </w:tcBorders>
            <w:shd w:val="clear" w:color="auto" w:fill="C0C0C0"/>
            <w:vAlign w:val="center"/>
          </w:tcPr>
          <w:p w:rsidR="0016411D" w:rsidRPr="007D39A9" w:rsidRDefault="0016411D" w:rsidP="004813FB">
            <w:pPr>
              <w:spacing w:after="0"/>
              <w:rPr>
                <w:b/>
                <w:szCs w:val="22"/>
              </w:rPr>
            </w:pPr>
            <w:r w:rsidRPr="007D39A9">
              <w:rPr>
                <w:b/>
                <w:szCs w:val="22"/>
              </w:rPr>
              <w:t>Access Areas</w:t>
            </w:r>
          </w:p>
        </w:tc>
      </w:tr>
      <w:bookmarkStart w:id="6" w:name="Check7"/>
      <w:tr w:rsidR="001113FA" w:rsidRPr="004813FB" w:rsidTr="007D39A9">
        <w:trPr>
          <w:trHeight w:val="576"/>
          <w:jc w:val="center"/>
        </w:trPr>
        <w:tc>
          <w:tcPr>
            <w:tcW w:w="7478" w:type="dxa"/>
            <w:gridSpan w:val="3"/>
            <w:tcBorders>
              <w:right w:val="nil"/>
            </w:tcBorders>
            <w:vAlign w:val="center"/>
          </w:tcPr>
          <w:p w:rsidR="001113FA" w:rsidRPr="004813FB" w:rsidRDefault="001113FA" w:rsidP="001113FA">
            <w:pPr>
              <w:spacing w:before="60"/>
              <w:rPr>
                <w:b/>
                <w:sz w:val="18"/>
                <w:szCs w:val="18"/>
              </w:rPr>
            </w:pPr>
            <w:r w:rsidRPr="004813FB">
              <w:rPr>
                <w:sz w:val="18"/>
                <w:szCs w:val="18"/>
              </w:rPr>
              <w:fldChar w:fldCharType="begin">
                <w:ffData>
                  <w:name w:val="Check7"/>
                  <w:enabled/>
                  <w:calcOnExit w:val="0"/>
                  <w:checkBox>
                    <w:sizeAuto/>
                    <w:default w:val="0"/>
                  </w:checkBox>
                </w:ffData>
              </w:fldChar>
            </w:r>
            <w:r w:rsidRPr="004813FB">
              <w:rPr>
                <w:sz w:val="18"/>
                <w:szCs w:val="18"/>
              </w:rPr>
              <w:instrText xml:space="preserve"> FORMCHECKBOX </w:instrText>
            </w:r>
            <w:r w:rsidR="004218D9">
              <w:rPr>
                <w:sz w:val="18"/>
                <w:szCs w:val="18"/>
              </w:rPr>
            </w:r>
            <w:r w:rsidR="004218D9">
              <w:rPr>
                <w:sz w:val="18"/>
                <w:szCs w:val="18"/>
              </w:rPr>
              <w:fldChar w:fldCharType="separate"/>
            </w:r>
            <w:r w:rsidRPr="004813FB">
              <w:rPr>
                <w:sz w:val="18"/>
                <w:szCs w:val="18"/>
              </w:rPr>
              <w:fldChar w:fldCharType="end"/>
            </w:r>
            <w:bookmarkEnd w:id="6"/>
            <w:r w:rsidRPr="004813FB">
              <w:rPr>
                <w:sz w:val="18"/>
                <w:szCs w:val="18"/>
              </w:rPr>
              <w:t>Building Exterior</w:t>
            </w:r>
            <w:r>
              <w:rPr>
                <w:sz w:val="18"/>
                <w:szCs w:val="18"/>
              </w:rPr>
              <w:t xml:space="preserve"> (includes: Corridor Main, Rear Main, Dining Room, Patio Stairs)</w:t>
            </w:r>
          </w:p>
        </w:tc>
        <w:bookmarkStart w:id="7" w:name="Check13"/>
        <w:tc>
          <w:tcPr>
            <w:tcW w:w="2818" w:type="dxa"/>
            <w:gridSpan w:val="2"/>
            <w:tcBorders>
              <w:left w:val="nil"/>
            </w:tcBorders>
            <w:vAlign w:val="center"/>
          </w:tcPr>
          <w:p w:rsidR="001113FA" w:rsidRPr="004813FB" w:rsidRDefault="001113FA" w:rsidP="001113FA">
            <w:pPr>
              <w:spacing w:before="60"/>
              <w:rPr>
                <w:b/>
                <w:sz w:val="18"/>
                <w:szCs w:val="18"/>
              </w:rPr>
            </w:pPr>
            <w:r w:rsidRPr="004813FB">
              <w:rPr>
                <w:sz w:val="18"/>
                <w:szCs w:val="18"/>
              </w:rPr>
              <w:fldChar w:fldCharType="begin">
                <w:ffData>
                  <w:name w:val="Check13"/>
                  <w:enabled/>
                  <w:calcOnExit w:val="0"/>
                  <w:checkBox>
                    <w:sizeAuto/>
                    <w:default w:val="0"/>
                  </w:checkBox>
                </w:ffData>
              </w:fldChar>
            </w:r>
            <w:r w:rsidRPr="004813FB">
              <w:rPr>
                <w:sz w:val="18"/>
                <w:szCs w:val="18"/>
              </w:rPr>
              <w:instrText xml:space="preserve"> FORMCHECKBOX </w:instrText>
            </w:r>
            <w:r w:rsidR="004218D9">
              <w:rPr>
                <w:sz w:val="18"/>
                <w:szCs w:val="18"/>
              </w:rPr>
            </w:r>
            <w:r w:rsidR="004218D9">
              <w:rPr>
                <w:sz w:val="18"/>
                <w:szCs w:val="18"/>
              </w:rPr>
              <w:fldChar w:fldCharType="separate"/>
            </w:r>
            <w:r w:rsidRPr="004813FB">
              <w:rPr>
                <w:sz w:val="18"/>
                <w:szCs w:val="18"/>
              </w:rPr>
              <w:fldChar w:fldCharType="end"/>
            </w:r>
            <w:bookmarkEnd w:id="7"/>
            <w:r w:rsidRPr="004813FB">
              <w:rPr>
                <w:sz w:val="18"/>
                <w:szCs w:val="18"/>
              </w:rPr>
              <w:t>RAC Lab (164)</w:t>
            </w:r>
          </w:p>
        </w:tc>
      </w:tr>
    </w:tbl>
    <w:p w:rsidR="00637FBC" w:rsidRPr="007D39A9" w:rsidRDefault="00637FBC" w:rsidP="00924C9D">
      <w:pPr>
        <w:spacing w:before="60"/>
        <w:rPr>
          <w:szCs w:val="22"/>
        </w:rPr>
      </w:pPr>
      <w:r w:rsidRPr="007D39A9">
        <w:rPr>
          <w:szCs w:val="22"/>
        </w:rPr>
        <w:t xml:space="preserve">The card holder and approver have read and fully understand the above policies.  They further understand that failure to comply with any of the above policies will result in all card privileges being </w:t>
      </w:r>
      <w:r w:rsidR="00531A85" w:rsidRPr="007D39A9">
        <w:rPr>
          <w:szCs w:val="22"/>
        </w:rPr>
        <w:t>terminated</w:t>
      </w:r>
      <w:r w:rsidRPr="007D39A9">
        <w:rPr>
          <w:szCs w:val="22"/>
        </w:rPr>
        <w:t>.</w:t>
      </w:r>
    </w:p>
    <w:p w:rsidR="007D39A9" w:rsidRDefault="007D39A9">
      <w:pPr>
        <w:spacing w:after="0"/>
        <w:jc w:val="left"/>
        <w:rPr>
          <w:sz w:val="16"/>
          <w:szCs w:val="16"/>
        </w:rPr>
      </w:pPr>
    </w:p>
    <w:p w:rsidR="007D39A9" w:rsidRDefault="007D39A9">
      <w:pPr>
        <w:spacing w:after="0"/>
        <w:jc w:val="left"/>
        <w:rPr>
          <w:sz w:val="16"/>
          <w:szCs w:val="16"/>
        </w:rPr>
        <w:sectPr w:rsidR="007D39A9" w:rsidSect="00924C9D">
          <w:footerReference w:type="default" r:id="rId9"/>
          <w:pgSz w:w="12240" w:h="15840" w:code="1"/>
          <w:pgMar w:top="720" w:right="1080" w:bottom="720" w:left="1080" w:header="720" w:footer="360" w:gutter="0"/>
          <w:cols w:space="720"/>
          <w:docGrid w:linePitch="360"/>
        </w:sectPr>
      </w:pPr>
    </w:p>
    <w:tbl>
      <w:tblPr>
        <w:tblStyle w:val="TableGrid"/>
        <w:tblW w:w="14832" w:type="dxa"/>
        <w:jc w:val="center"/>
        <w:tblLook w:val="04A0" w:firstRow="1" w:lastRow="0" w:firstColumn="1" w:lastColumn="0" w:noHBand="0" w:noVBand="1"/>
      </w:tblPr>
      <w:tblGrid>
        <w:gridCol w:w="1728"/>
        <w:gridCol w:w="3456"/>
        <w:gridCol w:w="3600"/>
        <w:gridCol w:w="1440"/>
        <w:gridCol w:w="1728"/>
        <w:gridCol w:w="1440"/>
        <w:gridCol w:w="1440"/>
      </w:tblGrid>
      <w:tr w:rsidR="00223D6D" w:rsidRPr="00D93B75" w:rsidTr="00223D6D">
        <w:trPr>
          <w:jc w:val="center"/>
        </w:trPr>
        <w:tc>
          <w:tcPr>
            <w:tcW w:w="1728" w:type="dxa"/>
            <w:vMerge w:val="restart"/>
            <w:shd w:val="clear" w:color="auto" w:fill="BFBFBF" w:themeFill="background1" w:themeFillShade="BF"/>
            <w:vAlign w:val="center"/>
          </w:tcPr>
          <w:p w:rsidR="00223D6D" w:rsidRPr="00D93B75" w:rsidRDefault="00223D6D" w:rsidP="00D93B75">
            <w:pPr>
              <w:pStyle w:val="Heading2"/>
              <w:spacing w:before="20"/>
              <w:jc w:val="center"/>
              <w:rPr>
                <w:sz w:val="22"/>
                <w:szCs w:val="22"/>
              </w:rPr>
            </w:pPr>
            <w:r w:rsidRPr="00D93B75">
              <w:rPr>
                <w:sz w:val="22"/>
                <w:szCs w:val="22"/>
              </w:rPr>
              <w:lastRenderedPageBreak/>
              <w:t>CLID</w:t>
            </w:r>
          </w:p>
        </w:tc>
        <w:tc>
          <w:tcPr>
            <w:tcW w:w="3456" w:type="dxa"/>
            <w:vMerge w:val="restart"/>
            <w:shd w:val="clear" w:color="auto" w:fill="BFBFBF" w:themeFill="background1" w:themeFillShade="BF"/>
            <w:vAlign w:val="center"/>
          </w:tcPr>
          <w:p w:rsidR="00223D6D" w:rsidRPr="00D93B75" w:rsidRDefault="00223D6D" w:rsidP="00D93B75">
            <w:pPr>
              <w:pStyle w:val="Heading2"/>
              <w:spacing w:before="20"/>
              <w:jc w:val="center"/>
              <w:rPr>
                <w:sz w:val="22"/>
                <w:szCs w:val="22"/>
              </w:rPr>
            </w:pPr>
            <w:r w:rsidRPr="00D93B75">
              <w:rPr>
                <w:sz w:val="22"/>
                <w:szCs w:val="22"/>
              </w:rPr>
              <w:t>Printed Name</w:t>
            </w:r>
          </w:p>
        </w:tc>
        <w:tc>
          <w:tcPr>
            <w:tcW w:w="3600" w:type="dxa"/>
            <w:vMerge w:val="restart"/>
            <w:shd w:val="clear" w:color="auto" w:fill="BFBFBF" w:themeFill="background1" w:themeFillShade="BF"/>
            <w:vAlign w:val="center"/>
          </w:tcPr>
          <w:p w:rsidR="00223D6D" w:rsidRPr="00D93B75" w:rsidRDefault="00223D6D" w:rsidP="00D93B75">
            <w:pPr>
              <w:pStyle w:val="Heading2"/>
              <w:spacing w:before="20"/>
              <w:jc w:val="center"/>
              <w:rPr>
                <w:sz w:val="22"/>
                <w:szCs w:val="22"/>
              </w:rPr>
            </w:pPr>
            <w:r w:rsidRPr="00D93B75">
              <w:rPr>
                <w:sz w:val="22"/>
                <w:szCs w:val="22"/>
              </w:rPr>
              <w:t>Student Signature</w:t>
            </w:r>
          </w:p>
        </w:tc>
        <w:tc>
          <w:tcPr>
            <w:tcW w:w="1440" w:type="dxa"/>
            <w:vMerge w:val="restart"/>
            <w:tcBorders>
              <w:right w:val="single" w:sz="12" w:space="0" w:color="auto"/>
            </w:tcBorders>
            <w:shd w:val="clear" w:color="auto" w:fill="BFBFBF" w:themeFill="background1" w:themeFillShade="BF"/>
            <w:vAlign w:val="center"/>
          </w:tcPr>
          <w:p w:rsidR="00223D6D" w:rsidRPr="00D93B75" w:rsidRDefault="00223D6D" w:rsidP="00D93B75">
            <w:pPr>
              <w:pStyle w:val="Heading2"/>
              <w:spacing w:before="20"/>
              <w:jc w:val="center"/>
              <w:rPr>
                <w:sz w:val="22"/>
                <w:szCs w:val="22"/>
              </w:rPr>
            </w:pPr>
            <w:r w:rsidRPr="00D93B75">
              <w:rPr>
                <w:sz w:val="22"/>
                <w:szCs w:val="22"/>
              </w:rPr>
              <w:t>Date</w:t>
            </w:r>
          </w:p>
        </w:tc>
        <w:tc>
          <w:tcPr>
            <w:tcW w:w="4608" w:type="dxa"/>
            <w:gridSpan w:val="3"/>
            <w:tcBorders>
              <w:left w:val="single" w:sz="12" w:space="0" w:color="auto"/>
            </w:tcBorders>
            <w:shd w:val="clear" w:color="auto" w:fill="BFBFBF" w:themeFill="background1" w:themeFillShade="BF"/>
            <w:vAlign w:val="center"/>
          </w:tcPr>
          <w:p w:rsidR="00223D6D" w:rsidRPr="00D93B75" w:rsidRDefault="00223D6D" w:rsidP="00D93B75">
            <w:pPr>
              <w:pStyle w:val="Heading2"/>
              <w:spacing w:before="20"/>
              <w:jc w:val="center"/>
              <w:rPr>
                <w:sz w:val="22"/>
                <w:szCs w:val="22"/>
              </w:rPr>
            </w:pPr>
            <w:r>
              <w:rPr>
                <w:sz w:val="22"/>
                <w:szCs w:val="22"/>
              </w:rPr>
              <w:t>Office Use Only</w:t>
            </w:r>
          </w:p>
        </w:tc>
      </w:tr>
      <w:tr w:rsidR="00223D6D" w:rsidRPr="00D93B75" w:rsidTr="00223D6D">
        <w:trPr>
          <w:jc w:val="center"/>
        </w:trPr>
        <w:tc>
          <w:tcPr>
            <w:tcW w:w="1728" w:type="dxa"/>
            <w:vMerge/>
            <w:shd w:val="clear" w:color="auto" w:fill="BFBFBF" w:themeFill="background1" w:themeFillShade="BF"/>
            <w:vAlign w:val="center"/>
          </w:tcPr>
          <w:p w:rsidR="00223D6D" w:rsidRPr="00D93B75" w:rsidRDefault="00223D6D" w:rsidP="00D93B75">
            <w:pPr>
              <w:pStyle w:val="Heading2"/>
              <w:spacing w:before="20"/>
              <w:jc w:val="center"/>
              <w:rPr>
                <w:sz w:val="22"/>
                <w:szCs w:val="22"/>
              </w:rPr>
            </w:pPr>
          </w:p>
        </w:tc>
        <w:tc>
          <w:tcPr>
            <w:tcW w:w="3456" w:type="dxa"/>
            <w:vMerge/>
            <w:shd w:val="clear" w:color="auto" w:fill="BFBFBF" w:themeFill="background1" w:themeFillShade="BF"/>
            <w:vAlign w:val="center"/>
          </w:tcPr>
          <w:p w:rsidR="00223D6D" w:rsidRPr="00D93B75" w:rsidRDefault="00223D6D" w:rsidP="00D93B75">
            <w:pPr>
              <w:pStyle w:val="Heading2"/>
              <w:spacing w:before="20"/>
              <w:jc w:val="center"/>
              <w:rPr>
                <w:sz w:val="22"/>
                <w:szCs w:val="22"/>
              </w:rPr>
            </w:pPr>
          </w:p>
        </w:tc>
        <w:tc>
          <w:tcPr>
            <w:tcW w:w="3600" w:type="dxa"/>
            <w:vMerge/>
            <w:shd w:val="clear" w:color="auto" w:fill="BFBFBF" w:themeFill="background1" w:themeFillShade="BF"/>
            <w:vAlign w:val="center"/>
          </w:tcPr>
          <w:p w:rsidR="00223D6D" w:rsidRPr="00D93B75" w:rsidRDefault="00223D6D" w:rsidP="00D93B75">
            <w:pPr>
              <w:pStyle w:val="Heading2"/>
              <w:spacing w:before="20"/>
              <w:jc w:val="center"/>
              <w:rPr>
                <w:sz w:val="22"/>
                <w:szCs w:val="22"/>
              </w:rPr>
            </w:pPr>
          </w:p>
        </w:tc>
        <w:tc>
          <w:tcPr>
            <w:tcW w:w="1440" w:type="dxa"/>
            <w:vMerge/>
            <w:tcBorders>
              <w:right w:val="single" w:sz="12" w:space="0" w:color="auto"/>
            </w:tcBorders>
            <w:shd w:val="clear" w:color="auto" w:fill="BFBFBF" w:themeFill="background1" w:themeFillShade="BF"/>
            <w:vAlign w:val="center"/>
          </w:tcPr>
          <w:p w:rsidR="00223D6D" w:rsidRPr="00D93B75" w:rsidRDefault="00223D6D" w:rsidP="00D93B75">
            <w:pPr>
              <w:pStyle w:val="Heading2"/>
              <w:spacing w:before="20"/>
              <w:jc w:val="center"/>
              <w:rPr>
                <w:sz w:val="22"/>
                <w:szCs w:val="22"/>
              </w:rPr>
            </w:pPr>
          </w:p>
        </w:tc>
        <w:tc>
          <w:tcPr>
            <w:tcW w:w="1728" w:type="dxa"/>
            <w:tcBorders>
              <w:left w:val="single" w:sz="12" w:space="0" w:color="auto"/>
            </w:tcBorders>
            <w:shd w:val="clear" w:color="auto" w:fill="BFBFBF" w:themeFill="background1" w:themeFillShade="BF"/>
            <w:vAlign w:val="center"/>
          </w:tcPr>
          <w:p w:rsidR="00223D6D" w:rsidRPr="00D93B75" w:rsidRDefault="00223D6D" w:rsidP="00D93B75">
            <w:pPr>
              <w:pStyle w:val="Heading2"/>
              <w:spacing w:before="20"/>
              <w:jc w:val="center"/>
              <w:rPr>
                <w:sz w:val="22"/>
                <w:szCs w:val="22"/>
              </w:rPr>
            </w:pPr>
            <w:r w:rsidRPr="00D93B75">
              <w:rPr>
                <w:sz w:val="22"/>
                <w:szCs w:val="22"/>
              </w:rPr>
              <w:t>Card #</w:t>
            </w:r>
          </w:p>
        </w:tc>
        <w:tc>
          <w:tcPr>
            <w:tcW w:w="1440" w:type="dxa"/>
            <w:shd w:val="clear" w:color="auto" w:fill="BFBFBF" w:themeFill="background1" w:themeFillShade="BF"/>
            <w:vAlign w:val="center"/>
          </w:tcPr>
          <w:p w:rsidR="00223D6D" w:rsidRPr="00D93B75" w:rsidRDefault="00223D6D" w:rsidP="00D93B75">
            <w:pPr>
              <w:pStyle w:val="Heading2"/>
              <w:spacing w:before="20"/>
              <w:jc w:val="center"/>
              <w:rPr>
                <w:sz w:val="22"/>
                <w:szCs w:val="22"/>
              </w:rPr>
            </w:pPr>
            <w:r w:rsidRPr="00D93B75">
              <w:rPr>
                <w:sz w:val="22"/>
                <w:szCs w:val="22"/>
              </w:rPr>
              <w:t>Issue Date</w:t>
            </w:r>
          </w:p>
        </w:tc>
        <w:tc>
          <w:tcPr>
            <w:tcW w:w="1440" w:type="dxa"/>
            <w:shd w:val="clear" w:color="auto" w:fill="BFBFBF" w:themeFill="background1" w:themeFillShade="BF"/>
            <w:vAlign w:val="center"/>
          </w:tcPr>
          <w:p w:rsidR="00223D6D" w:rsidRPr="00D93B75" w:rsidRDefault="00223D6D" w:rsidP="00D93B75">
            <w:pPr>
              <w:pStyle w:val="Heading2"/>
              <w:spacing w:before="20"/>
              <w:jc w:val="center"/>
              <w:rPr>
                <w:sz w:val="22"/>
                <w:szCs w:val="22"/>
              </w:rPr>
            </w:pPr>
            <w:r w:rsidRPr="00D93B75">
              <w:rPr>
                <w:sz w:val="22"/>
                <w:szCs w:val="22"/>
              </w:rPr>
              <w:t>Return Date</w:t>
            </w: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bookmarkStart w:id="8" w:name="_GoBack"/>
            <w:r w:rsidRPr="004813FB">
              <w:rPr>
                <w:noProof/>
              </w:rPr>
              <w:t> </w:t>
            </w:r>
            <w:r w:rsidRPr="004813FB">
              <w:rPr>
                <w:noProof/>
              </w:rPr>
              <w:t> </w:t>
            </w:r>
            <w:r w:rsidRPr="004813FB">
              <w:rPr>
                <w:noProof/>
              </w:rPr>
              <w:t> </w:t>
            </w:r>
            <w:r w:rsidRPr="004813FB">
              <w:rPr>
                <w:noProof/>
              </w:rPr>
              <w:t> </w:t>
            </w:r>
            <w:r w:rsidRPr="004813FB">
              <w:rPr>
                <w:noProof/>
              </w:rPr>
              <w:t> </w:t>
            </w:r>
            <w:bookmarkEnd w:id="8"/>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D93B75" w:rsidTr="00223D6D">
        <w:trPr>
          <w:trHeight w:val="504"/>
          <w:jc w:val="center"/>
        </w:trPr>
        <w:tc>
          <w:tcPr>
            <w:tcW w:w="1728"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D93B75"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D93B75" w:rsidRDefault="00D93B75" w:rsidP="00D93B75">
            <w:pPr>
              <w:pStyle w:val="Heading2"/>
              <w:spacing w:before="0" w:after="0"/>
              <w:jc w:val="center"/>
            </w:pPr>
          </w:p>
        </w:tc>
        <w:tc>
          <w:tcPr>
            <w:tcW w:w="1440" w:type="dxa"/>
            <w:tcBorders>
              <w:right w:val="single" w:sz="12" w:space="0" w:color="auto"/>
            </w:tcBorders>
            <w:vAlign w:val="center"/>
          </w:tcPr>
          <w:p w:rsidR="00D93B75" w:rsidRDefault="00D93B75"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c>
          <w:tcPr>
            <w:tcW w:w="1440" w:type="dxa"/>
            <w:shd w:val="clear" w:color="auto" w:fill="F2F2F2" w:themeFill="background1" w:themeFillShade="F2"/>
            <w:vAlign w:val="center"/>
          </w:tcPr>
          <w:p w:rsidR="00D93B75" w:rsidRDefault="00D93B75" w:rsidP="00D93B75">
            <w:pPr>
              <w:pStyle w:val="Heading2"/>
              <w:spacing w:before="0" w:after="0"/>
              <w:jc w:val="center"/>
            </w:pPr>
          </w:p>
        </w:tc>
      </w:tr>
      <w:tr w:rsidR="00223D6D" w:rsidTr="00223D6D">
        <w:trPr>
          <w:trHeight w:val="504"/>
          <w:jc w:val="center"/>
        </w:trPr>
        <w:tc>
          <w:tcPr>
            <w:tcW w:w="1728" w:type="dxa"/>
            <w:vAlign w:val="center"/>
          </w:tcPr>
          <w:p w:rsidR="00223D6D"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456" w:type="dxa"/>
            <w:vAlign w:val="center"/>
          </w:tcPr>
          <w:p w:rsidR="00223D6D" w:rsidRDefault="00B626FC" w:rsidP="00D93B75">
            <w:pPr>
              <w:pStyle w:val="Heading2"/>
              <w:spacing w:before="0" w:after="0"/>
              <w:jc w:val="center"/>
            </w:pPr>
            <w:r w:rsidRPr="004813FB">
              <w:fldChar w:fldCharType="begin">
                <w:ffData>
                  <w:name w:val="Text1"/>
                  <w:enabled/>
                  <w:calcOnExit w:val="0"/>
                  <w:textInput/>
                </w:ffData>
              </w:fldChar>
            </w:r>
            <w:r w:rsidRPr="004813FB">
              <w:instrText xml:space="preserve"> FORMTEXT </w:instrText>
            </w:r>
            <w:r w:rsidRPr="004813FB">
              <w:fldChar w:fldCharType="separate"/>
            </w:r>
            <w:r w:rsidRPr="004813FB">
              <w:rPr>
                <w:noProof/>
              </w:rPr>
              <w:t> </w:t>
            </w:r>
            <w:r w:rsidRPr="004813FB">
              <w:rPr>
                <w:noProof/>
              </w:rPr>
              <w:t> </w:t>
            </w:r>
            <w:r w:rsidRPr="004813FB">
              <w:rPr>
                <w:noProof/>
              </w:rPr>
              <w:t> </w:t>
            </w:r>
            <w:r w:rsidRPr="004813FB">
              <w:rPr>
                <w:noProof/>
              </w:rPr>
              <w:t> </w:t>
            </w:r>
            <w:r w:rsidRPr="004813FB">
              <w:rPr>
                <w:noProof/>
              </w:rPr>
              <w:t> </w:t>
            </w:r>
            <w:r w:rsidRPr="004813FB">
              <w:fldChar w:fldCharType="end"/>
            </w:r>
          </w:p>
        </w:tc>
        <w:tc>
          <w:tcPr>
            <w:tcW w:w="3600" w:type="dxa"/>
            <w:vAlign w:val="center"/>
          </w:tcPr>
          <w:p w:rsidR="00223D6D" w:rsidRDefault="00223D6D" w:rsidP="00D93B75">
            <w:pPr>
              <w:pStyle w:val="Heading2"/>
              <w:spacing w:before="0" w:after="0"/>
              <w:jc w:val="center"/>
            </w:pPr>
          </w:p>
        </w:tc>
        <w:tc>
          <w:tcPr>
            <w:tcW w:w="1440" w:type="dxa"/>
            <w:tcBorders>
              <w:right w:val="single" w:sz="12" w:space="0" w:color="auto"/>
            </w:tcBorders>
            <w:vAlign w:val="center"/>
          </w:tcPr>
          <w:p w:rsidR="00223D6D" w:rsidRDefault="00223D6D" w:rsidP="00D93B75">
            <w:pPr>
              <w:pStyle w:val="Heading2"/>
              <w:spacing w:before="0" w:after="0"/>
              <w:jc w:val="center"/>
            </w:pPr>
          </w:p>
        </w:tc>
        <w:tc>
          <w:tcPr>
            <w:tcW w:w="1728" w:type="dxa"/>
            <w:tcBorders>
              <w:left w:val="single" w:sz="12" w:space="0" w:color="auto"/>
            </w:tcBorders>
            <w:shd w:val="clear" w:color="auto" w:fill="F2F2F2" w:themeFill="background1" w:themeFillShade="F2"/>
            <w:vAlign w:val="center"/>
          </w:tcPr>
          <w:p w:rsidR="00223D6D" w:rsidRDefault="00223D6D" w:rsidP="00D93B75">
            <w:pPr>
              <w:pStyle w:val="Heading2"/>
              <w:spacing w:before="0" w:after="0"/>
              <w:jc w:val="center"/>
            </w:pPr>
          </w:p>
        </w:tc>
        <w:tc>
          <w:tcPr>
            <w:tcW w:w="1440" w:type="dxa"/>
            <w:shd w:val="clear" w:color="auto" w:fill="F2F2F2" w:themeFill="background1" w:themeFillShade="F2"/>
            <w:vAlign w:val="center"/>
          </w:tcPr>
          <w:p w:rsidR="00223D6D" w:rsidRDefault="00223D6D" w:rsidP="00D93B75">
            <w:pPr>
              <w:pStyle w:val="Heading2"/>
              <w:spacing w:before="0" w:after="0"/>
              <w:jc w:val="center"/>
            </w:pPr>
          </w:p>
        </w:tc>
        <w:tc>
          <w:tcPr>
            <w:tcW w:w="1440" w:type="dxa"/>
            <w:shd w:val="clear" w:color="auto" w:fill="F2F2F2" w:themeFill="background1" w:themeFillShade="F2"/>
            <w:vAlign w:val="center"/>
          </w:tcPr>
          <w:p w:rsidR="00223D6D" w:rsidRDefault="00223D6D" w:rsidP="00D93B75">
            <w:pPr>
              <w:pStyle w:val="Heading2"/>
              <w:spacing w:before="0" w:after="0"/>
              <w:jc w:val="center"/>
            </w:pPr>
          </w:p>
        </w:tc>
      </w:tr>
    </w:tbl>
    <w:p w:rsidR="004E6F63" w:rsidRPr="00D93B75" w:rsidRDefault="004E6F63" w:rsidP="006A4893">
      <w:pPr>
        <w:pStyle w:val="Heading2"/>
        <w:spacing w:before="0" w:after="0"/>
        <w:rPr>
          <w:sz w:val="2"/>
          <w:szCs w:val="2"/>
        </w:rPr>
      </w:pPr>
    </w:p>
    <w:sectPr w:rsidR="004E6F63" w:rsidRPr="00D93B75" w:rsidSect="00223D6D">
      <w:pgSz w:w="15840" w:h="12240" w:orient="landscape" w:code="1"/>
      <w:pgMar w:top="576" w:right="720" w:bottom="576"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D9" w:rsidRDefault="004218D9">
      <w:r>
        <w:separator/>
      </w:r>
    </w:p>
  </w:endnote>
  <w:endnote w:type="continuationSeparator" w:id="0">
    <w:p w:rsidR="004218D9" w:rsidRDefault="0042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utura Lt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EA" w:rsidRDefault="001856EA" w:rsidP="0000492D">
    <w:pPr>
      <w:pStyle w:val="Footer"/>
      <w:tabs>
        <w:tab w:val="clear" w:pos="4320"/>
        <w:tab w:val="clear" w:pos="8640"/>
        <w:tab w:val="center" w:pos="5040"/>
        <w:tab w:val="right" w:pos="10080"/>
      </w:tabs>
      <w:rPr>
        <w:i/>
        <w:iCs/>
        <w:sz w:val="16"/>
      </w:rPr>
    </w:pPr>
    <w:r>
      <w:rPr>
        <w:i/>
        <w:iCs/>
        <w:sz w:val="16"/>
      </w:rPr>
      <w:t>(Rev. 0</w:t>
    </w:r>
    <w:r w:rsidR="007D39A9">
      <w:rPr>
        <w:i/>
        <w:iCs/>
        <w:sz w:val="16"/>
      </w:rPr>
      <w:t>1</w:t>
    </w:r>
    <w:r>
      <w:rPr>
        <w:i/>
        <w:iCs/>
        <w:sz w:val="16"/>
      </w:rPr>
      <w:t>/20</w:t>
    </w:r>
    <w:r w:rsidR="00A835BA">
      <w:rPr>
        <w:i/>
        <w:iCs/>
        <w:sz w:val="16"/>
      </w:rPr>
      <w:t>1</w:t>
    </w:r>
    <w:r w:rsidR="007D39A9">
      <w:rPr>
        <w:i/>
        <w:iCs/>
        <w:sz w:val="16"/>
      </w:rPr>
      <w:t>4</w:t>
    </w:r>
    <w:r>
      <w:rPr>
        <w:i/>
        <w:iCs/>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D9" w:rsidRDefault="004218D9">
      <w:r>
        <w:separator/>
      </w:r>
    </w:p>
  </w:footnote>
  <w:footnote w:type="continuationSeparator" w:id="0">
    <w:p w:rsidR="004218D9" w:rsidRDefault="00421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49A"/>
    <w:multiLevelType w:val="hybridMultilevel"/>
    <w:tmpl w:val="CBAC1FA8"/>
    <w:lvl w:ilvl="0" w:tplc="C4AEFC02">
      <w:start w:val="1"/>
      <w:numFmt w:val="bullet"/>
      <w:pStyle w:val="BodyText3"/>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C07611"/>
    <w:multiLevelType w:val="hybridMultilevel"/>
    <w:tmpl w:val="8F7041F8"/>
    <w:lvl w:ilvl="0" w:tplc="B4743A04">
      <w:start w:val="1"/>
      <w:numFmt w:val="bullet"/>
      <w:lvlText w:val=""/>
      <w:lvlJc w:val="left"/>
      <w:pPr>
        <w:tabs>
          <w:tab w:val="num" w:pos="720"/>
        </w:tabs>
        <w:ind w:left="720" w:hanging="360"/>
      </w:pPr>
      <w:rPr>
        <w:rFonts w:ascii="Webdings" w:hAnsi="Web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471DBA"/>
    <w:multiLevelType w:val="multilevel"/>
    <w:tmpl w:val="8F7041F8"/>
    <w:lvl w:ilvl="0">
      <w:start w:val="1"/>
      <w:numFmt w:val="bullet"/>
      <w:lvlText w:val=""/>
      <w:lvlJc w:val="left"/>
      <w:pPr>
        <w:tabs>
          <w:tab w:val="num" w:pos="720"/>
        </w:tabs>
        <w:ind w:left="720" w:hanging="360"/>
      </w:pPr>
      <w:rPr>
        <w:rFonts w:ascii="Webdings" w:hAnsi="Web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A94DFA"/>
    <w:multiLevelType w:val="hybridMultilevel"/>
    <w:tmpl w:val="5BE4C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42782"/>
    <w:multiLevelType w:val="multilevel"/>
    <w:tmpl w:val="AF4CA65A"/>
    <w:lvl w:ilvl="0">
      <w:start w:val="1"/>
      <w:numFmt w:val="bullet"/>
      <w:lvlText w:val=""/>
      <w:lvlJc w:val="left"/>
      <w:pPr>
        <w:tabs>
          <w:tab w:val="num" w:pos="540"/>
        </w:tabs>
        <w:ind w:left="540" w:hanging="18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84177B"/>
    <w:multiLevelType w:val="multilevel"/>
    <w:tmpl w:val="D3D41CC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952CA1"/>
    <w:multiLevelType w:val="multilevel"/>
    <w:tmpl w:val="E44CCFC4"/>
    <w:lvl w:ilvl="0">
      <w:start w:val="1"/>
      <w:numFmt w:val="bullet"/>
      <w:lvlText w:val=""/>
      <w:lvlJc w:val="left"/>
      <w:pPr>
        <w:tabs>
          <w:tab w:val="num" w:pos="720"/>
        </w:tabs>
        <w:ind w:left="720" w:hanging="360"/>
      </w:pPr>
      <w:rPr>
        <w:rFonts w:ascii="Webdings" w:hAnsi="Web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1AC1477"/>
    <w:multiLevelType w:val="hybridMultilevel"/>
    <w:tmpl w:val="AF4CA65A"/>
    <w:lvl w:ilvl="0" w:tplc="A0AA17C0">
      <w:start w:val="1"/>
      <w:numFmt w:val="bullet"/>
      <w:lvlText w:val=""/>
      <w:lvlJc w:val="left"/>
      <w:pPr>
        <w:tabs>
          <w:tab w:val="num" w:pos="540"/>
        </w:tabs>
        <w:ind w:left="540" w:hanging="18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E31BD5"/>
    <w:multiLevelType w:val="multilevel"/>
    <w:tmpl w:val="4C1A15C0"/>
    <w:lvl w:ilvl="0">
      <w:start w:val="1"/>
      <w:numFmt w:val="bullet"/>
      <w:lvlText w:val=""/>
      <w:lvlJc w:val="left"/>
      <w:pPr>
        <w:tabs>
          <w:tab w:val="num" w:pos="540"/>
        </w:tabs>
        <w:ind w:left="540" w:hanging="180"/>
      </w:pPr>
      <w:rPr>
        <w:rFonts w:ascii="Wingdings" w:hAnsi="Wingdings" w:hint="default"/>
        <w:color w:val="auto"/>
      </w:rPr>
    </w:lvl>
    <w:lvl w:ilvl="1">
      <w:start w:val="1"/>
      <w:numFmt w:val="bullet"/>
      <w:lvlText w:val=""/>
      <w:lvlJc w:val="left"/>
      <w:pPr>
        <w:tabs>
          <w:tab w:val="num" w:pos="720"/>
        </w:tabs>
        <w:ind w:left="720" w:hanging="18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8FD452C"/>
    <w:multiLevelType w:val="hybridMultilevel"/>
    <w:tmpl w:val="F54E6334"/>
    <w:lvl w:ilvl="0" w:tplc="B6906A30">
      <w:start w:val="1"/>
      <w:numFmt w:val="bullet"/>
      <w:lvlText w:val=""/>
      <w:lvlJc w:val="left"/>
      <w:pPr>
        <w:tabs>
          <w:tab w:val="num" w:pos="720"/>
        </w:tabs>
        <w:ind w:left="720" w:hanging="360"/>
      </w:pPr>
      <w:rPr>
        <w:rFonts w:ascii="Webdings" w:hAnsi="Web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523610"/>
    <w:multiLevelType w:val="hybridMultilevel"/>
    <w:tmpl w:val="84F8AD46"/>
    <w:lvl w:ilvl="0" w:tplc="1B32C074">
      <w:start w:val="1"/>
      <w:numFmt w:val="bullet"/>
      <w:lvlText w:val=""/>
      <w:lvlJc w:val="left"/>
      <w:pPr>
        <w:tabs>
          <w:tab w:val="num" w:pos="540"/>
        </w:tabs>
        <w:ind w:left="540" w:hanging="180"/>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5C31E6"/>
    <w:multiLevelType w:val="hybridMultilevel"/>
    <w:tmpl w:val="EC2ABD78"/>
    <w:lvl w:ilvl="0" w:tplc="1B32C074">
      <w:start w:val="1"/>
      <w:numFmt w:val="bullet"/>
      <w:lvlText w:val=""/>
      <w:lvlJc w:val="left"/>
      <w:pPr>
        <w:tabs>
          <w:tab w:val="num" w:pos="540"/>
        </w:tabs>
        <w:ind w:left="540" w:hanging="180"/>
      </w:pPr>
      <w:rPr>
        <w:rFonts w:ascii="Wingdings" w:hAnsi="Wingdings" w:hint="default"/>
        <w:color w:val="auto"/>
      </w:rPr>
    </w:lvl>
    <w:lvl w:ilvl="1" w:tplc="08E6E194">
      <w:start w:val="1"/>
      <w:numFmt w:val="bullet"/>
      <w:lvlText w:val=""/>
      <w:lvlJc w:val="left"/>
      <w:pPr>
        <w:tabs>
          <w:tab w:val="num" w:pos="900"/>
        </w:tabs>
        <w:ind w:left="90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6146B8"/>
    <w:multiLevelType w:val="multilevel"/>
    <w:tmpl w:val="A418C0B6"/>
    <w:lvl w:ilvl="0">
      <w:start w:val="1"/>
      <w:numFmt w:val="bullet"/>
      <w:lvlText w:val=""/>
      <w:lvlJc w:val="left"/>
      <w:pPr>
        <w:tabs>
          <w:tab w:val="num" w:pos="540"/>
        </w:tabs>
        <w:ind w:left="540" w:hanging="180"/>
      </w:pPr>
      <w:rPr>
        <w:rFonts w:ascii="Wingdings" w:hAnsi="Wingdings" w:hint="default"/>
        <w:color w:val="auto"/>
      </w:rPr>
    </w:lvl>
    <w:lvl w:ilvl="1">
      <w:start w:val="1"/>
      <w:numFmt w:val="bullet"/>
      <w:lvlText w:val=""/>
      <w:lvlJc w:val="left"/>
      <w:pPr>
        <w:tabs>
          <w:tab w:val="num" w:pos="720"/>
        </w:tabs>
        <w:ind w:left="720" w:hanging="18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A95504"/>
    <w:multiLevelType w:val="hybridMultilevel"/>
    <w:tmpl w:val="856E2BF0"/>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58473F"/>
    <w:multiLevelType w:val="hybridMultilevel"/>
    <w:tmpl w:val="F71A2FB0"/>
    <w:lvl w:ilvl="0" w:tplc="1B32C074">
      <w:start w:val="1"/>
      <w:numFmt w:val="bullet"/>
      <w:lvlText w:val=""/>
      <w:lvlJc w:val="left"/>
      <w:pPr>
        <w:tabs>
          <w:tab w:val="num" w:pos="540"/>
        </w:tabs>
        <w:ind w:left="540" w:hanging="180"/>
      </w:pPr>
      <w:rPr>
        <w:rFonts w:ascii="Wingdings" w:hAnsi="Wingdings" w:hint="default"/>
        <w:color w:val="auto"/>
      </w:rPr>
    </w:lvl>
    <w:lvl w:ilvl="1" w:tplc="F1864998">
      <w:start w:val="1"/>
      <w:numFmt w:val="bullet"/>
      <w:lvlText w:val=""/>
      <w:lvlJc w:val="left"/>
      <w:pPr>
        <w:tabs>
          <w:tab w:val="num" w:pos="900"/>
        </w:tabs>
        <w:ind w:left="900" w:hanging="360"/>
      </w:pPr>
      <w:rPr>
        <w:rFonts w:ascii="Wingdings 3" w:hAnsi="Wingdings 3"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7C702C"/>
    <w:multiLevelType w:val="hybridMultilevel"/>
    <w:tmpl w:val="4C1A15C0"/>
    <w:lvl w:ilvl="0" w:tplc="1B32C074">
      <w:start w:val="1"/>
      <w:numFmt w:val="bullet"/>
      <w:lvlText w:val=""/>
      <w:lvlJc w:val="left"/>
      <w:pPr>
        <w:tabs>
          <w:tab w:val="num" w:pos="540"/>
        </w:tabs>
        <w:ind w:left="540" w:hanging="180"/>
      </w:pPr>
      <w:rPr>
        <w:rFonts w:ascii="Wingdings" w:hAnsi="Wingdings" w:hint="default"/>
        <w:color w:val="auto"/>
      </w:rPr>
    </w:lvl>
    <w:lvl w:ilvl="1" w:tplc="64B84D60">
      <w:start w:val="1"/>
      <w:numFmt w:val="bullet"/>
      <w:lvlText w:val=""/>
      <w:lvlJc w:val="left"/>
      <w:pPr>
        <w:tabs>
          <w:tab w:val="num" w:pos="720"/>
        </w:tabs>
        <w:ind w:left="720" w:hanging="18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7F672A"/>
    <w:multiLevelType w:val="multilevel"/>
    <w:tmpl w:val="BC024EC0"/>
    <w:lvl w:ilvl="0">
      <w:start w:val="1"/>
      <w:numFmt w:val="decimal"/>
      <w:pStyle w:val="ListNumber"/>
      <w:lvlText w:val="%1."/>
      <w:lvlJc w:val="left"/>
      <w:pPr>
        <w:tabs>
          <w:tab w:val="num" w:pos="360"/>
        </w:tabs>
        <w:ind w:left="360" w:hanging="360"/>
      </w:pPr>
      <w:rPr>
        <w:rFonts w:hint="default"/>
        <w:b/>
        <w:i w:val="0"/>
      </w:rPr>
    </w:lvl>
    <w:lvl w:ilvl="1">
      <w:start w:val="1"/>
      <w:numFmt w:val="decimal"/>
      <w:pStyle w:val="ListNumber2"/>
      <w:lvlText w:val="%1.%2."/>
      <w:lvlJc w:val="left"/>
      <w:pPr>
        <w:tabs>
          <w:tab w:val="num" w:pos="1080"/>
        </w:tabs>
        <w:ind w:left="1080" w:hanging="720"/>
      </w:pPr>
      <w:rPr>
        <w:rFonts w:hint="default"/>
      </w:rPr>
    </w:lvl>
    <w:lvl w:ilvl="2">
      <w:start w:val="1"/>
      <w:numFmt w:val="decimal"/>
      <w:pStyle w:val="List3"/>
      <w:lvlText w:val="%1.%2.%3."/>
      <w:lvlJc w:val="left"/>
      <w:pPr>
        <w:tabs>
          <w:tab w:val="num" w:pos="2016"/>
        </w:tabs>
        <w:ind w:left="2016" w:hanging="93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39E63C9"/>
    <w:multiLevelType w:val="hybridMultilevel"/>
    <w:tmpl w:val="E44CCFC4"/>
    <w:lvl w:ilvl="0" w:tplc="F43A092A">
      <w:start w:val="1"/>
      <w:numFmt w:val="bullet"/>
      <w:lvlText w:val=""/>
      <w:lvlJc w:val="left"/>
      <w:pPr>
        <w:tabs>
          <w:tab w:val="num" w:pos="720"/>
        </w:tabs>
        <w:ind w:left="720" w:hanging="360"/>
      </w:pPr>
      <w:rPr>
        <w:rFonts w:ascii="Webdings" w:hAnsi="Web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8C1606"/>
    <w:multiLevelType w:val="multilevel"/>
    <w:tmpl w:val="856E2BF0"/>
    <w:lvl w:ilvl="0">
      <w:start w:val="1"/>
      <w:numFmt w:val="bullet"/>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0BE7BDC"/>
    <w:multiLevelType w:val="hybridMultilevel"/>
    <w:tmpl w:val="12C09A08"/>
    <w:lvl w:ilvl="0" w:tplc="1B32C074">
      <w:start w:val="1"/>
      <w:numFmt w:val="bullet"/>
      <w:lvlText w:val=""/>
      <w:lvlJc w:val="left"/>
      <w:pPr>
        <w:tabs>
          <w:tab w:val="num" w:pos="540"/>
        </w:tabs>
        <w:ind w:left="540" w:hanging="180"/>
      </w:pPr>
      <w:rPr>
        <w:rFonts w:ascii="Wingdings" w:hAnsi="Wingdings" w:hint="default"/>
        <w:color w:val="auto"/>
      </w:rPr>
    </w:lvl>
    <w:lvl w:ilvl="1" w:tplc="B9744D08">
      <w:start w:val="1"/>
      <w:numFmt w:val="bullet"/>
      <w:lvlText w:val="o"/>
      <w:lvlJc w:val="left"/>
      <w:pPr>
        <w:tabs>
          <w:tab w:val="num" w:pos="900"/>
        </w:tabs>
        <w:ind w:left="900" w:hanging="360"/>
      </w:pPr>
      <w:rPr>
        <w:rFonts w:ascii="Courier New" w:hAnsi="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F91FFC"/>
    <w:multiLevelType w:val="multilevel"/>
    <w:tmpl w:val="F71A2FB0"/>
    <w:lvl w:ilvl="0">
      <w:start w:val="1"/>
      <w:numFmt w:val="bullet"/>
      <w:lvlText w:val=""/>
      <w:lvlJc w:val="left"/>
      <w:pPr>
        <w:tabs>
          <w:tab w:val="num" w:pos="540"/>
        </w:tabs>
        <w:ind w:left="540" w:hanging="180"/>
      </w:pPr>
      <w:rPr>
        <w:rFonts w:ascii="Wingdings" w:hAnsi="Wingdings" w:hint="default"/>
        <w:color w:val="auto"/>
      </w:rPr>
    </w:lvl>
    <w:lvl w:ilvl="1">
      <w:start w:val="1"/>
      <w:numFmt w:val="bullet"/>
      <w:lvlText w:val=""/>
      <w:lvlJc w:val="left"/>
      <w:pPr>
        <w:tabs>
          <w:tab w:val="num" w:pos="900"/>
        </w:tabs>
        <w:ind w:left="900" w:hanging="360"/>
      </w:pPr>
      <w:rPr>
        <w:rFonts w:ascii="Wingdings 3" w:hAnsi="Wingdings 3"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4483D05"/>
    <w:multiLevelType w:val="hybridMultilevel"/>
    <w:tmpl w:val="3C5C0EF4"/>
    <w:lvl w:ilvl="0" w:tplc="1B32C074">
      <w:start w:val="1"/>
      <w:numFmt w:val="bullet"/>
      <w:lvlText w:val=""/>
      <w:lvlJc w:val="left"/>
      <w:pPr>
        <w:tabs>
          <w:tab w:val="num" w:pos="540"/>
        </w:tabs>
        <w:ind w:left="540" w:hanging="180"/>
      </w:pPr>
      <w:rPr>
        <w:rFonts w:ascii="Wingdings" w:hAnsi="Wingdings" w:hint="default"/>
        <w:color w:val="auto"/>
      </w:rPr>
    </w:lvl>
    <w:lvl w:ilvl="1" w:tplc="1BC48972">
      <w:start w:val="1"/>
      <w:numFmt w:val="bullet"/>
      <w:lvlText w:val=""/>
      <w:lvlJc w:val="left"/>
      <w:pPr>
        <w:tabs>
          <w:tab w:val="num" w:pos="720"/>
        </w:tabs>
        <w:ind w:left="720" w:hanging="18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F5113E"/>
    <w:multiLevelType w:val="multilevel"/>
    <w:tmpl w:val="12C09A08"/>
    <w:lvl w:ilvl="0">
      <w:start w:val="1"/>
      <w:numFmt w:val="bullet"/>
      <w:lvlText w:val=""/>
      <w:lvlJc w:val="left"/>
      <w:pPr>
        <w:tabs>
          <w:tab w:val="num" w:pos="540"/>
        </w:tabs>
        <w:ind w:left="540" w:hanging="180"/>
      </w:pPr>
      <w:rPr>
        <w:rFonts w:ascii="Wingdings" w:hAnsi="Wingdings" w:hint="default"/>
        <w:color w:val="auto"/>
      </w:rPr>
    </w:lvl>
    <w:lvl w:ilvl="1">
      <w:start w:val="1"/>
      <w:numFmt w:val="bullet"/>
      <w:lvlText w:val="o"/>
      <w:lvlJc w:val="left"/>
      <w:pPr>
        <w:tabs>
          <w:tab w:val="num" w:pos="900"/>
        </w:tabs>
        <w:ind w:left="900" w:hanging="360"/>
      </w:pPr>
      <w:rPr>
        <w:rFonts w:ascii="Courier New" w:hAnsi="Courier New"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6A2510"/>
    <w:multiLevelType w:val="hybridMultilevel"/>
    <w:tmpl w:val="FC68D158"/>
    <w:lvl w:ilvl="0" w:tplc="3348BD0A">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813D9D"/>
    <w:multiLevelType w:val="hybridMultilevel"/>
    <w:tmpl w:val="E9888434"/>
    <w:lvl w:ilvl="0" w:tplc="1BC48972">
      <w:start w:val="1"/>
      <w:numFmt w:val="bullet"/>
      <w:lvlText w:val=""/>
      <w:lvlJc w:val="left"/>
      <w:pPr>
        <w:tabs>
          <w:tab w:val="num" w:pos="540"/>
        </w:tabs>
        <w:ind w:left="540" w:hanging="180"/>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687DC7"/>
    <w:multiLevelType w:val="multilevel"/>
    <w:tmpl w:val="FC68D158"/>
    <w:lvl w:ilvl="0">
      <w:start w:val="1"/>
      <w:numFmt w:val="bullet"/>
      <w:lvlText w:val=""/>
      <w:lvlJc w:val="left"/>
      <w:pPr>
        <w:tabs>
          <w:tab w:val="num" w:pos="720"/>
        </w:tabs>
        <w:ind w:left="720" w:hanging="360"/>
      </w:pPr>
      <w:rPr>
        <w:rFonts w:ascii="Wingdings" w:hAnsi="Wing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E7A32A5"/>
    <w:multiLevelType w:val="multilevel"/>
    <w:tmpl w:val="84F8AD46"/>
    <w:lvl w:ilvl="0">
      <w:start w:val="1"/>
      <w:numFmt w:val="bullet"/>
      <w:lvlText w:val=""/>
      <w:lvlJc w:val="left"/>
      <w:pPr>
        <w:tabs>
          <w:tab w:val="num" w:pos="540"/>
        </w:tabs>
        <w:ind w:left="540" w:hanging="180"/>
      </w:pPr>
      <w:rPr>
        <w:rFonts w:ascii="Wingdings" w:hAnsi="Wing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7240A9D"/>
    <w:multiLevelType w:val="hybridMultilevel"/>
    <w:tmpl w:val="CFA451AA"/>
    <w:lvl w:ilvl="0" w:tplc="CA3636A0">
      <w:start w:val="1"/>
      <w:numFmt w:val="bullet"/>
      <w:lvlText w:val=""/>
      <w:lvlJc w:val="left"/>
      <w:pPr>
        <w:tabs>
          <w:tab w:val="num" w:pos="720"/>
        </w:tabs>
        <w:ind w:left="720" w:hanging="360"/>
      </w:pPr>
      <w:rPr>
        <w:rFonts w:ascii="Webdings" w:hAnsi="Web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5E5176"/>
    <w:multiLevelType w:val="hybridMultilevel"/>
    <w:tmpl w:val="A418C0B6"/>
    <w:lvl w:ilvl="0" w:tplc="1B32C074">
      <w:start w:val="1"/>
      <w:numFmt w:val="bullet"/>
      <w:lvlText w:val=""/>
      <w:lvlJc w:val="left"/>
      <w:pPr>
        <w:tabs>
          <w:tab w:val="num" w:pos="540"/>
        </w:tabs>
        <w:ind w:left="540" w:hanging="180"/>
      </w:pPr>
      <w:rPr>
        <w:rFonts w:ascii="Wingdings" w:hAnsi="Wingdings" w:hint="default"/>
        <w:color w:val="auto"/>
      </w:rPr>
    </w:lvl>
    <w:lvl w:ilvl="1" w:tplc="84645CD8">
      <w:start w:val="1"/>
      <w:numFmt w:val="bullet"/>
      <w:lvlText w:val=""/>
      <w:lvlJc w:val="left"/>
      <w:pPr>
        <w:tabs>
          <w:tab w:val="num" w:pos="720"/>
        </w:tabs>
        <w:ind w:left="720" w:hanging="18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085F42"/>
    <w:multiLevelType w:val="multilevel"/>
    <w:tmpl w:val="EC2ABD78"/>
    <w:lvl w:ilvl="0">
      <w:start w:val="1"/>
      <w:numFmt w:val="bullet"/>
      <w:lvlText w:val=""/>
      <w:lvlJc w:val="left"/>
      <w:pPr>
        <w:tabs>
          <w:tab w:val="num" w:pos="540"/>
        </w:tabs>
        <w:ind w:left="540" w:hanging="180"/>
      </w:pPr>
      <w:rPr>
        <w:rFonts w:ascii="Wingdings" w:hAnsi="Wingdings" w:hint="default"/>
        <w:color w:val="auto"/>
      </w:rPr>
    </w:lvl>
    <w:lvl w:ilvl="1">
      <w:start w:val="1"/>
      <w:numFmt w:val="bullet"/>
      <w:lvlText w:val=""/>
      <w:lvlJc w:val="left"/>
      <w:pPr>
        <w:tabs>
          <w:tab w:val="num" w:pos="900"/>
        </w:tabs>
        <w:ind w:left="90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07D4A11"/>
    <w:multiLevelType w:val="multilevel"/>
    <w:tmpl w:val="CFA451AA"/>
    <w:lvl w:ilvl="0">
      <w:start w:val="1"/>
      <w:numFmt w:val="bullet"/>
      <w:lvlText w:val=""/>
      <w:lvlJc w:val="left"/>
      <w:pPr>
        <w:tabs>
          <w:tab w:val="num" w:pos="720"/>
        </w:tabs>
        <w:ind w:left="720" w:hanging="360"/>
      </w:pPr>
      <w:rPr>
        <w:rFonts w:ascii="Webdings" w:hAnsi="Web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847CA0"/>
    <w:multiLevelType w:val="hybridMultilevel"/>
    <w:tmpl w:val="D3D41CCE"/>
    <w:lvl w:ilvl="0" w:tplc="8630501C">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90065F"/>
    <w:multiLevelType w:val="multilevel"/>
    <w:tmpl w:val="84F8AD46"/>
    <w:lvl w:ilvl="0">
      <w:start w:val="1"/>
      <w:numFmt w:val="bullet"/>
      <w:lvlText w:val=""/>
      <w:lvlJc w:val="left"/>
      <w:pPr>
        <w:tabs>
          <w:tab w:val="num" w:pos="540"/>
        </w:tabs>
        <w:ind w:left="540" w:hanging="180"/>
      </w:pPr>
      <w:rPr>
        <w:rFonts w:ascii="Wingdings" w:hAnsi="Wing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C007205"/>
    <w:multiLevelType w:val="hybridMultilevel"/>
    <w:tmpl w:val="0A3A9FD2"/>
    <w:lvl w:ilvl="0" w:tplc="9C5022D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B208C9"/>
    <w:multiLevelType w:val="multilevel"/>
    <w:tmpl w:val="84F8AD46"/>
    <w:lvl w:ilvl="0">
      <w:start w:val="1"/>
      <w:numFmt w:val="bullet"/>
      <w:lvlText w:val=""/>
      <w:lvlJc w:val="left"/>
      <w:pPr>
        <w:tabs>
          <w:tab w:val="num" w:pos="540"/>
        </w:tabs>
        <w:ind w:left="540" w:hanging="180"/>
      </w:pPr>
      <w:rPr>
        <w:rFonts w:ascii="Wingdings" w:hAnsi="Wing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E7F172A"/>
    <w:multiLevelType w:val="multilevel"/>
    <w:tmpl w:val="F54E6334"/>
    <w:lvl w:ilvl="0">
      <w:start w:val="1"/>
      <w:numFmt w:val="bullet"/>
      <w:lvlText w:val=""/>
      <w:lvlJc w:val="left"/>
      <w:pPr>
        <w:tabs>
          <w:tab w:val="num" w:pos="720"/>
        </w:tabs>
        <w:ind w:left="720" w:hanging="360"/>
      </w:pPr>
      <w:rPr>
        <w:rFonts w:ascii="Webdings" w:hAnsi="Web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FCA43CD"/>
    <w:multiLevelType w:val="multilevel"/>
    <w:tmpl w:val="3C5C0EF4"/>
    <w:lvl w:ilvl="0">
      <w:start w:val="1"/>
      <w:numFmt w:val="bullet"/>
      <w:lvlText w:val=""/>
      <w:lvlJc w:val="left"/>
      <w:pPr>
        <w:tabs>
          <w:tab w:val="num" w:pos="540"/>
        </w:tabs>
        <w:ind w:left="540" w:hanging="180"/>
      </w:pPr>
      <w:rPr>
        <w:rFonts w:ascii="Wingdings" w:hAnsi="Wingdings" w:hint="default"/>
        <w:color w:val="auto"/>
      </w:rPr>
    </w:lvl>
    <w:lvl w:ilvl="1">
      <w:start w:val="1"/>
      <w:numFmt w:val="bullet"/>
      <w:lvlText w:val=""/>
      <w:lvlJc w:val="left"/>
      <w:pPr>
        <w:tabs>
          <w:tab w:val="num" w:pos="720"/>
        </w:tabs>
        <w:ind w:left="720" w:hanging="18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33"/>
  </w:num>
  <w:num w:numId="3">
    <w:abstractNumId w:val="31"/>
  </w:num>
  <w:num w:numId="4">
    <w:abstractNumId w:val="5"/>
  </w:num>
  <w:num w:numId="5">
    <w:abstractNumId w:val="1"/>
  </w:num>
  <w:num w:numId="6">
    <w:abstractNumId w:val="2"/>
  </w:num>
  <w:num w:numId="7">
    <w:abstractNumId w:val="9"/>
  </w:num>
  <w:num w:numId="8">
    <w:abstractNumId w:val="35"/>
  </w:num>
  <w:num w:numId="9">
    <w:abstractNumId w:val="27"/>
  </w:num>
  <w:num w:numId="10">
    <w:abstractNumId w:val="30"/>
  </w:num>
  <w:num w:numId="11">
    <w:abstractNumId w:val="17"/>
  </w:num>
  <w:num w:numId="12">
    <w:abstractNumId w:val="6"/>
  </w:num>
  <w:num w:numId="13">
    <w:abstractNumId w:val="23"/>
  </w:num>
  <w:num w:numId="14">
    <w:abstractNumId w:val="25"/>
  </w:num>
  <w:num w:numId="15">
    <w:abstractNumId w:val="10"/>
  </w:num>
  <w:num w:numId="16">
    <w:abstractNumId w:val="34"/>
  </w:num>
  <w:num w:numId="17">
    <w:abstractNumId w:val="26"/>
  </w:num>
  <w:num w:numId="18">
    <w:abstractNumId w:val="15"/>
  </w:num>
  <w:num w:numId="19">
    <w:abstractNumId w:val="8"/>
  </w:num>
  <w:num w:numId="20">
    <w:abstractNumId w:val="28"/>
  </w:num>
  <w:num w:numId="21">
    <w:abstractNumId w:val="32"/>
  </w:num>
  <w:num w:numId="22">
    <w:abstractNumId w:val="13"/>
  </w:num>
  <w:num w:numId="23">
    <w:abstractNumId w:val="18"/>
  </w:num>
  <w:num w:numId="24">
    <w:abstractNumId w:val="7"/>
  </w:num>
  <w:num w:numId="25">
    <w:abstractNumId w:val="12"/>
  </w:num>
  <w:num w:numId="26">
    <w:abstractNumId w:val="21"/>
  </w:num>
  <w:num w:numId="27">
    <w:abstractNumId w:val="4"/>
  </w:num>
  <w:num w:numId="28">
    <w:abstractNumId w:val="24"/>
  </w:num>
  <w:num w:numId="29">
    <w:abstractNumId w:val="36"/>
  </w:num>
  <w:num w:numId="30">
    <w:abstractNumId w:val="19"/>
  </w:num>
  <w:num w:numId="31">
    <w:abstractNumId w:val="22"/>
  </w:num>
  <w:num w:numId="32">
    <w:abstractNumId w:val="11"/>
  </w:num>
  <w:num w:numId="33">
    <w:abstractNumId w:val="29"/>
  </w:num>
  <w:num w:numId="34">
    <w:abstractNumId w:val="14"/>
  </w:num>
  <w:num w:numId="35">
    <w:abstractNumId w:val="20"/>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Full" w:cryptAlgorithmClass="hash" w:cryptAlgorithmType="typeAny" w:cryptAlgorithmSid="4" w:cryptSpinCount="100000" w:hash="7kxfSmtwB1JB5yE7uF+taNk4IQQ=" w:salt="/8jQBa1DYYBt9E6+Bv42z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58"/>
    <w:rsid w:val="0000319D"/>
    <w:rsid w:val="0000492D"/>
    <w:rsid w:val="0001442B"/>
    <w:rsid w:val="00030116"/>
    <w:rsid w:val="00064694"/>
    <w:rsid w:val="00084342"/>
    <w:rsid w:val="00090F04"/>
    <w:rsid w:val="000A1697"/>
    <w:rsid w:val="000A4C1E"/>
    <w:rsid w:val="000F5B74"/>
    <w:rsid w:val="001113FA"/>
    <w:rsid w:val="00112E58"/>
    <w:rsid w:val="00137975"/>
    <w:rsid w:val="0016411D"/>
    <w:rsid w:val="001856EA"/>
    <w:rsid w:val="001A4659"/>
    <w:rsid w:val="001D3F25"/>
    <w:rsid w:val="001F40F8"/>
    <w:rsid w:val="00213A49"/>
    <w:rsid w:val="00223D6D"/>
    <w:rsid w:val="002B07AD"/>
    <w:rsid w:val="002C0FE4"/>
    <w:rsid w:val="002C33BE"/>
    <w:rsid w:val="0030255D"/>
    <w:rsid w:val="003131FC"/>
    <w:rsid w:val="00367E71"/>
    <w:rsid w:val="00371042"/>
    <w:rsid w:val="00383A88"/>
    <w:rsid w:val="00397644"/>
    <w:rsid w:val="004022A7"/>
    <w:rsid w:val="004218D9"/>
    <w:rsid w:val="00470822"/>
    <w:rsid w:val="004740A7"/>
    <w:rsid w:val="004770BA"/>
    <w:rsid w:val="004813FB"/>
    <w:rsid w:val="004B4F19"/>
    <w:rsid w:val="004B4FA1"/>
    <w:rsid w:val="004E6F63"/>
    <w:rsid w:val="00510158"/>
    <w:rsid w:val="00515E1E"/>
    <w:rsid w:val="00531A85"/>
    <w:rsid w:val="0057024E"/>
    <w:rsid w:val="0059537F"/>
    <w:rsid w:val="005B7A79"/>
    <w:rsid w:val="005E74DB"/>
    <w:rsid w:val="0061418C"/>
    <w:rsid w:val="00632560"/>
    <w:rsid w:val="00637FBC"/>
    <w:rsid w:val="006674F1"/>
    <w:rsid w:val="00671756"/>
    <w:rsid w:val="006A4893"/>
    <w:rsid w:val="006B33F7"/>
    <w:rsid w:val="006E0533"/>
    <w:rsid w:val="006F106A"/>
    <w:rsid w:val="006F6131"/>
    <w:rsid w:val="00731772"/>
    <w:rsid w:val="007364D0"/>
    <w:rsid w:val="00760DB8"/>
    <w:rsid w:val="007717BB"/>
    <w:rsid w:val="00772803"/>
    <w:rsid w:val="007826A6"/>
    <w:rsid w:val="00793CB2"/>
    <w:rsid w:val="007B1F82"/>
    <w:rsid w:val="007B68E0"/>
    <w:rsid w:val="007C4E7F"/>
    <w:rsid w:val="007D39A9"/>
    <w:rsid w:val="008041B2"/>
    <w:rsid w:val="00805CE3"/>
    <w:rsid w:val="0084099D"/>
    <w:rsid w:val="008C68F3"/>
    <w:rsid w:val="008E4C22"/>
    <w:rsid w:val="008F4399"/>
    <w:rsid w:val="00911482"/>
    <w:rsid w:val="00924C9D"/>
    <w:rsid w:val="00957E60"/>
    <w:rsid w:val="00970369"/>
    <w:rsid w:val="0098235F"/>
    <w:rsid w:val="009A57F2"/>
    <w:rsid w:val="009E0B5C"/>
    <w:rsid w:val="009F5308"/>
    <w:rsid w:val="00A0759E"/>
    <w:rsid w:val="00A07F7E"/>
    <w:rsid w:val="00A835BA"/>
    <w:rsid w:val="00AC0E40"/>
    <w:rsid w:val="00AC5FBA"/>
    <w:rsid w:val="00AF0868"/>
    <w:rsid w:val="00B364DD"/>
    <w:rsid w:val="00B37DFB"/>
    <w:rsid w:val="00B44FD3"/>
    <w:rsid w:val="00B50EEB"/>
    <w:rsid w:val="00B61553"/>
    <w:rsid w:val="00B626FC"/>
    <w:rsid w:val="00B80E9C"/>
    <w:rsid w:val="00B82038"/>
    <w:rsid w:val="00BE7FF7"/>
    <w:rsid w:val="00C21B51"/>
    <w:rsid w:val="00C3106E"/>
    <w:rsid w:val="00C52908"/>
    <w:rsid w:val="00C53B1C"/>
    <w:rsid w:val="00C606DD"/>
    <w:rsid w:val="00C853B7"/>
    <w:rsid w:val="00C904F0"/>
    <w:rsid w:val="00C96B89"/>
    <w:rsid w:val="00CB707B"/>
    <w:rsid w:val="00D2771B"/>
    <w:rsid w:val="00D563D5"/>
    <w:rsid w:val="00D70A3C"/>
    <w:rsid w:val="00D810B5"/>
    <w:rsid w:val="00D820C1"/>
    <w:rsid w:val="00D91210"/>
    <w:rsid w:val="00D93B75"/>
    <w:rsid w:val="00DA4430"/>
    <w:rsid w:val="00DD09F8"/>
    <w:rsid w:val="00DF4CEB"/>
    <w:rsid w:val="00E16CAA"/>
    <w:rsid w:val="00E21368"/>
    <w:rsid w:val="00E446B7"/>
    <w:rsid w:val="00E653A9"/>
    <w:rsid w:val="00EA3038"/>
    <w:rsid w:val="00ED3849"/>
    <w:rsid w:val="00F16D99"/>
    <w:rsid w:val="00F30C5C"/>
    <w:rsid w:val="00F33907"/>
    <w:rsid w:val="00F713E4"/>
    <w:rsid w:val="00F864E2"/>
    <w:rsid w:val="00FC68FC"/>
    <w:rsid w:val="00FD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342"/>
    <w:pPr>
      <w:spacing w:after="60"/>
      <w:jc w:val="both"/>
    </w:pPr>
    <w:rPr>
      <w:sz w:val="22"/>
      <w:szCs w:val="24"/>
    </w:rPr>
  </w:style>
  <w:style w:type="paragraph" w:styleId="Heading1">
    <w:name w:val="heading 1"/>
    <w:basedOn w:val="Normal"/>
    <w:next w:val="Normal"/>
    <w:qFormat/>
    <w:rsid w:val="00084342"/>
    <w:pPr>
      <w:spacing w:before="80" w:after="20"/>
      <w:outlineLvl w:val="0"/>
    </w:pPr>
    <w:rPr>
      <w:b/>
      <w:szCs w:val="22"/>
    </w:rPr>
  </w:style>
  <w:style w:type="paragraph" w:styleId="Heading2">
    <w:name w:val="heading 2"/>
    <w:basedOn w:val="Heading1"/>
    <w:next w:val="Normal"/>
    <w:qFormat/>
    <w:rsid w:val="00084342"/>
    <w:pPr>
      <w:spacing w:before="12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aliases w:val="Table Format"/>
    <w:basedOn w:val="TableNormal"/>
    <w:rsid w:val="009A57F2"/>
    <w:rPr>
      <w:rFonts w:ascii="Futura Lt BT" w:hAnsi="Futura Lt BT"/>
      <w:sz w:val="22"/>
    </w:rPr>
    <w:tblPr>
      <w:tblInd w:w="0" w:type="dxa"/>
      <w:tblBorders>
        <w:top w:val="single" w:sz="6" w:space="0" w:color="08215C"/>
        <w:left w:val="single" w:sz="6" w:space="0" w:color="08215C"/>
        <w:bottom w:val="single" w:sz="6" w:space="0" w:color="08215C"/>
        <w:right w:val="single" w:sz="6" w:space="0" w:color="08215C"/>
        <w:insideH w:val="single" w:sz="6" w:space="0" w:color="08215C"/>
        <w:insideV w:val="single" w:sz="6" w:space="0" w:color="08215C"/>
      </w:tblBorders>
      <w:tblCellMar>
        <w:top w:w="0" w:type="dxa"/>
        <w:left w:w="108" w:type="dxa"/>
        <w:bottom w:w="0" w:type="dxa"/>
        <w:right w:w="108" w:type="dxa"/>
      </w:tblCellMar>
    </w:tblPr>
    <w:tcPr>
      <w:shd w:val="clear" w:color="auto" w:fill="auto"/>
    </w:tcPr>
    <w:tblStylePr w:type="firstRow">
      <w:rPr>
        <w:b/>
        <w:bCs/>
        <w:color w:val="FFFFFF"/>
      </w:rPr>
      <w:tblPr/>
      <w:tcPr>
        <w:shd w:val="clear" w:color="auto" w:fill="08215C"/>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rsid w:val="009A57F2"/>
    <w:pPr>
      <w:jc w:val="center"/>
    </w:pPr>
    <w:rPr>
      <w:rFonts w:ascii="Futura Lt BT" w:hAnsi="Futura Lt BT"/>
      <w:sz w:val="22"/>
    </w:rPr>
    <w:tblPr>
      <w:tblInd w:w="0" w:type="dxa"/>
      <w:tblBorders>
        <w:top w:val="single" w:sz="8" w:space="0" w:color="08215C"/>
        <w:left w:val="single" w:sz="8" w:space="0" w:color="08215C"/>
        <w:bottom w:val="single" w:sz="8" w:space="0" w:color="08215C"/>
        <w:right w:val="single" w:sz="8" w:space="0" w:color="08215C"/>
        <w:insideH w:val="single" w:sz="8" w:space="0" w:color="08215C"/>
        <w:insideV w:val="single" w:sz="8" w:space="0" w:color="08215C"/>
      </w:tblBorders>
      <w:tblCellMar>
        <w:top w:w="0" w:type="dxa"/>
        <w:left w:w="108" w:type="dxa"/>
        <w:bottom w:w="0" w:type="dxa"/>
        <w:right w:w="108" w:type="dxa"/>
      </w:tblCellMar>
    </w:tblPr>
    <w:tcPr>
      <w:vAlign w:val="center"/>
    </w:tcPr>
    <w:tblStylePr w:type="firstRow">
      <w:pPr>
        <w:jc w:val="center"/>
      </w:pPr>
      <w:rPr>
        <w:b/>
      </w:rPr>
      <w:tblPr/>
      <w:tcPr>
        <w:tcBorders>
          <w:top w:val="single" w:sz="8" w:space="0" w:color="08215C"/>
          <w:left w:val="single" w:sz="8" w:space="0" w:color="08215C"/>
          <w:bottom w:val="single" w:sz="8" w:space="0" w:color="08215C"/>
          <w:right w:val="single" w:sz="8" w:space="0" w:color="08215C"/>
          <w:insideH w:val="single" w:sz="8" w:space="0" w:color="08215C"/>
          <w:insideV w:val="single" w:sz="8" w:space="0" w:color="08215C"/>
        </w:tcBorders>
        <w:shd w:val="clear" w:color="auto" w:fill="08215C"/>
      </w:tcPr>
    </w:tblStylePr>
    <w:tblStylePr w:type="lastRow">
      <w:rPr>
        <w:b w:val="0"/>
      </w:rPr>
    </w:tblStylePr>
    <w:tblStylePr w:type="firstCol">
      <w:pPr>
        <w:jc w:val="left"/>
      </w:pPr>
    </w:tblStylePr>
  </w:style>
  <w:style w:type="table" w:styleId="TableGrid">
    <w:name w:val="Table Grid"/>
    <w:basedOn w:val="TableNormal"/>
    <w:rsid w:val="00632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50EEB"/>
    <w:rPr>
      <w:rFonts w:ascii="Tahoma" w:hAnsi="Tahoma" w:cs="Tahoma"/>
      <w:sz w:val="16"/>
      <w:szCs w:val="16"/>
    </w:rPr>
  </w:style>
  <w:style w:type="paragraph" w:styleId="Title">
    <w:name w:val="Title"/>
    <w:basedOn w:val="Normal"/>
    <w:qFormat/>
    <w:rsid w:val="00084342"/>
    <w:pPr>
      <w:jc w:val="center"/>
    </w:pPr>
    <w:rPr>
      <w:b/>
      <w:bCs/>
      <w:sz w:val="32"/>
    </w:rPr>
  </w:style>
  <w:style w:type="paragraph" w:styleId="ListNumber">
    <w:name w:val="List Number"/>
    <w:basedOn w:val="Normal"/>
    <w:rsid w:val="00030116"/>
    <w:pPr>
      <w:keepNext/>
      <w:numPr>
        <w:numId w:val="36"/>
      </w:numPr>
      <w:spacing w:before="240" w:after="120"/>
    </w:pPr>
    <w:rPr>
      <w:b/>
    </w:rPr>
  </w:style>
  <w:style w:type="paragraph" w:styleId="ListNumber2">
    <w:name w:val="List Number 2"/>
    <w:basedOn w:val="Normal"/>
    <w:rsid w:val="00030116"/>
    <w:pPr>
      <w:numPr>
        <w:ilvl w:val="1"/>
        <w:numId w:val="36"/>
      </w:numPr>
      <w:spacing w:after="120"/>
    </w:pPr>
  </w:style>
  <w:style w:type="paragraph" w:styleId="List3">
    <w:name w:val="List 3"/>
    <w:basedOn w:val="Normal"/>
    <w:rsid w:val="00030116"/>
    <w:pPr>
      <w:numPr>
        <w:ilvl w:val="2"/>
        <w:numId w:val="36"/>
      </w:numPr>
      <w:spacing w:after="120"/>
    </w:pPr>
  </w:style>
  <w:style w:type="paragraph" w:styleId="Header">
    <w:name w:val="header"/>
    <w:basedOn w:val="Normal"/>
    <w:rsid w:val="0000492D"/>
    <w:pPr>
      <w:tabs>
        <w:tab w:val="center" w:pos="4320"/>
        <w:tab w:val="right" w:pos="8640"/>
      </w:tabs>
    </w:pPr>
  </w:style>
  <w:style w:type="paragraph" w:styleId="Footer">
    <w:name w:val="footer"/>
    <w:basedOn w:val="Normal"/>
    <w:rsid w:val="0000492D"/>
    <w:pPr>
      <w:tabs>
        <w:tab w:val="center" w:pos="4320"/>
        <w:tab w:val="right" w:pos="8640"/>
      </w:tabs>
    </w:pPr>
  </w:style>
  <w:style w:type="paragraph" w:customStyle="1" w:styleId="Style10ptJustified">
    <w:name w:val="Style 10 pt Justified"/>
    <w:basedOn w:val="Normal"/>
    <w:rsid w:val="00084342"/>
    <w:rPr>
      <w:szCs w:val="20"/>
    </w:rPr>
  </w:style>
  <w:style w:type="paragraph" w:customStyle="1" w:styleId="Tag">
    <w:name w:val="Tag"/>
    <w:basedOn w:val="Normal"/>
    <w:rsid w:val="00084342"/>
    <w:pPr>
      <w:pBdr>
        <w:top w:val="single" w:sz="12" w:space="1" w:color="auto"/>
        <w:bottom w:val="single" w:sz="12" w:space="1" w:color="auto"/>
      </w:pBdr>
      <w:spacing w:before="120" w:after="120"/>
      <w:jc w:val="center"/>
    </w:pPr>
    <w:rPr>
      <w:i/>
      <w:iCs/>
      <w:sz w:val="16"/>
      <w:szCs w:val="20"/>
    </w:rPr>
  </w:style>
  <w:style w:type="paragraph" w:styleId="BodyText3">
    <w:name w:val="Body Text 3"/>
    <w:basedOn w:val="Normal"/>
    <w:rsid w:val="00084342"/>
    <w:pPr>
      <w:numPr>
        <w:numId w:val="37"/>
      </w:numPr>
      <w:spacing w:after="120"/>
    </w:pPr>
    <w:rPr>
      <w:sz w:val="16"/>
      <w:szCs w:val="16"/>
    </w:rPr>
  </w:style>
  <w:style w:type="paragraph" w:customStyle="1" w:styleId="BulletText">
    <w:name w:val="Bullet Text"/>
    <w:basedOn w:val="BodyText3"/>
    <w:rsid w:val="00084342"/>
    <w:pPr>
      <w:tabs>
        <w:tab w:val="clear" w:pos="720"/>
        <w:tab w:val="num" w:pos="180"/>
      </w:tabs>
      <w:spacing w:after="60"/>
      <w:ind w:left="180" w:hanging="18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342"/>
    <w:pPr>
      <w:spacing w:after="60"/>
      <w:jc w:val="both"/>
    </w:pPr>
    <w:rPr>
      <w:sz w:val="22"/>
      <w:szCs w:val="24"/>
    </w:rPr>
  </w:style>
  <w:style w:type="paragraph" w:styleId="Heading1">
    <w:name w:val="heading 1"/>
    <w:basedOn w:val="Normal"/>
    <w:next w:val="Normal"/>
    <w:qFormat/>
    <w:rsid w:val="00084342"/>
    <w:pPr>
      <w:spacing w:before="80" w:after="20"/>
      <w:outlineLvl w:val="0"/>
    </w:pPr>
    <w:rPr>
      <w:b/>
      <w:szCs w:val="22"/>
    </w:rPr>
  </w:style>
  <w:style w:type="paragraph" w:styleId="Heading2">
    <w:name w:val="heading 2"/>
    <w:basedOn w:val="Heading1"/>
    <w:next w:val="Normal"/>
    <w:qFormat/>
    <w:rsid w:val="00084342"/>
    <w:pPr>
      <w:spacing w:before="12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aliases w:val="Table Format"/>
    <w:basedOn w:val="TableNormal"/>
    <w:rsid w:val="009A57F2"/>
    <w:rPr>
      <w:rFonts w:ascii="Futura Lt BT" w:hAnsi="Futura Lt BT"/>
      <w:sz w:val="22"/>
    </w:rPr>
    <w:tblPr>
      <w:tblInd w:w="0" w:type="dxa"/>
      <w:tblBorders>
        <w:top w:val="single" w:sz="6" w:space="0" w:color="08215C"/>
        <w:left w:val="single" w:sz="6" w:space="0" w:color="08215C"/>
        <w:bottom w:val="single" w:sz="6" w:space="0" w:color="08215C"/>
        <w:right w:val="single" w:sz="6" w:space="0" w:color="08215C"/>
        <w:insideH w:val="single" w:sz="6" w:space="0" w:color="08215C"/>
        <w:insideV w:val="single" w:sz="6" w:space="0" w:color="08215C"/>
      </w:tblBorders>
      <w:tblCellMar>
        <w:top w:w="0" w:type="dxa"/>
        <w:left w:w="108" w:type="dxa"/>
        <w:bottom w:w="0" w:type="dxa"/>
        <w:right w:w="108" w:type="dxa"/>
      </w:tblCellMar>
    </w:tblPr>
    <w:tcPr>
      <w:shd w:val="clear" w:color="auto" w:fill="auto"/>
    </w:tcPr>
    <w:tblStylePr w:type="firstRow">
      <w:rPr>
        <w:b/>
        <w:bCs/>
        <w:color w:val="FFFFFF"/>
      </w:rPr>
      <w:tblPr/>
      <w:tcPr>
        <w:shd w:val="clear" w:color="auto" w:fill="08215C"/>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rsid w:val="009A57F2"/>
    <w:pPr>
      <w:jc w:val="center"/>
    </w:pPr>
    <w:rPr>
      <w:rFonts w:ascii="Futura Lt BT" w:hAnsi="Futura Lt BT"/>
      <w:sz w:val="22"/>
    </w:rPr>
    <w:tblPr>
      <w:tblInd w:w="0" w:type="dxa"/>
      <w:tblBorders>
        <w:top w:val="single" w:sz="8" w:space="0" w:color="08215C"/>
        <w:left w:val="single" w:sz="8" w:space="0" w:color="08215C"/>
        <w:bottom w:val="single" w:sz="8" w:space="0" w:color="08215C"/>
        <w:right w:val="single" w:sz="8" w:space="0" w:color="08215C"/>
        <w:insideH w:val="single" w:sz="8" w:space="0" w:color="08215C"/>
        <w:insideV w:val="single" w:sz="8" w:space="0" w:color="08215C"/>
      </w:tblBorders>
      <w:tblCellMar>
        <w:top w:w="0" w:type="dxa"/>
        <w:left w:w="108" w:type="dxa"/>
        <w:bottom w:w="0" w:type="dxa"/>
        <w:right w:w="108" w:type="dxa"/>
      </w:tblCellMar>
    </w:tblPr>
    <w:tcPr>
      <w:vAlign w:val="center"/>
    </w:tcPr>
    <w:tblStylePr w:type="firstRow">
      <w:pPr>
        <w:jc w:val="center"/>
      </w:pPr>
      <w:rPr>
        <w:b/>
      </w:rPr>
      <w:tblPr/>
      <w:tcPr>
        <w:tcBorders>
          <w:top w:val="single" w:sz="8" w:space="0" w:color="08215C"/>
          <w:left w:val="single" w:sz="8" w:space="0" w:color="08215C"/>
          <w:bottom w:val="single" w:sz="8" w:space="0" w:color="08215C"/>
          <w:right w:val="single" w:sz="8" w:space="0" w:color="08215C"/>
          <w:insideH w:val="single" w:sz="8" w:space="0" w:color="08215C"/>
          <w:insideV w:val="single" w:sz="8" w:space="0" w:color="08215C"/>
        </w:tcBorders>
        <w:shd w:val="clear" w:color="auto" w:fill="08215C"/>
      </w:tcPr>
    </w:tblStylePr>
    <w:tblStylePr w:type="lastRow">
      <w:rPr>
        <w:b w:val="0"/>
      </w:rPr>
    </w:tblStylePr>
    <w:tblStylePr w:type="firstCol">
      <w:pPr>
        <w:jc w:val="left"/>
      </w:pPr>
    </w:tblStylePr>
  </w:style>
  <w:style w:type="table" w:styleId="TableGrid">
    <w:name w:val="Table Grid"/>
    <w:basedOn w:val="TableNormal"/>
    <w:rsid w:val="00632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50EEB"/>
    <w:rPr>
      <w:rFonts w:ascii="Tahoma" w:hAnsi="Tahoma" w:cs="Tahoma"/>
      <w:sz w:val="16"/>
      <w:szCs w:val="16"/>
    </w:rPr>
  </w:style>
  <w:style w:type="paragraph" w:styleId="Title">
    <w:name w:val="Title"/>
    <w:basedOn w:val="Normal"/>
    <w:qFormat/>
    <w:rsid w:val="00084342"/>
    <w:pPr>
      <w:jc w:val="center"/>
    </w:pPr>
    <w:rPr>
      <w:b/>
      <w:bCs/>
      <w:sz w:val="32"/>
    </w:rPr>
  </w:style>
  <w:style w:type="paragraph" w:styleId="ListNumber">
    <w:name w:val="List Number"/>
    <w:basedOn w:val="Normal"/>
    <w:rsid w:val="00030116"/>
    <w:pPr>
      <w:keepNext/>
      <w:numPr>
        <w:numId w:val="36"/>
      </w:numPr>
      <w:spacing w:before="240" w:after="120"/>
    </w:pPr>
    <w:rPr>
      <w:b/>
    </w:rPr>
  </w:style>
  <w:style w:type="paragraph" w:styleId="ListNumber2">
    <w:name w:val="List Number 2"/>
    <w:basedOn w:val="Normal"/>
    <w:rsid w:val="00030116"/>
    <w:pPr>
      <w:numPr>
        <w:ilvl w:val="1"/>
        <w:numId w:val="36"/>
      </w:numPr>
      <w:spacing w:after="120"/>
    </w:pPr>
  </w:style>
  <w:style w:type="paragraph" w:styleId="List3">
    <w:name w:val="List 3"/>
    <w:basedOn w:val="Normal"/>
    <w:rsid w:val="00030116"/>
    <w:pPr>
      <w:numPr>
        <w:ilvl w:val="2"/>
        <w:numId w:val="36"/>
      </w:numPr>
      <w:spacing w:after="120"/>
    </w:pPr>
  </w:style>
  <w:style w:type="paragraph" w:styleId="Header">
    <w:name w:val="header"/>
    <w:basedOn w:val="Normal"/>
    <w:rsid w:val="0000492D"/>
    <w:pPr>
      <w:tabs>
        <w:tab w:val="center" w:pos="4320"/>
        <w:tab w:val="right" w:pos="8640"/>
      </w:tabs>
    </w:pPr>
  </w:style>
  <w:style w:type="paragraph" w:styleId="Footer">
    <w:name w:val="footer"/>
    <w:basedOn w:val="Normal"/>
    <w:rsid w:val="0000492D"/>
    <w:pPr>
      <w:tabs>
        <w:tab w:val="center" w:pos="4320"/>
        <w:tab w:val="right" w:pos="8640"/>
      </w:tabs>
    </w:pPr>
  </w:style>
  <w:style w:type="paragraph" w:customStyle="1" w:styleId="Style10ptJustified">
    <w:name w:val="Style 10 pt Justified"/>
    <w:basedOn w:val="Normal"/>
    <w:rsid w:val="00084342"/>
    <w:rPr>
      <w:szCs w:val="20"/>
    </w:rPr>
  </w:style>
  <w:style w:type="paragraph" w:customStyle="1" w:styleId="Tag">
    <w:name w:val="Tag"/>
    <w:basedOn w:val="Normal"/>
    <w:rsid w:val="00084342"/>
    <w:pPr>
      <w:pBdr>
        <w:top w:val="single" w:sz="12" w:space="1" w:color="auto"/>
        <w:bottom w:val="single" w:sz="12" w:space="1" w:color="auto"/>
      </w:pBdr>
      <w:spacing w:before="120" w:after="120"/>
      <w:jc w:val="center"/>
    </w:pPr>
    <w:rPr>
      <w:i/>
      <w:iCs/>
      <w:sz w:val="16"/>
      <w:szCs w:val="20"/>
    </w:rPr>
  </w:style>
  <w:style w:type="paragraph" w:styleId="BodyText3">
    <w:name w:val="Body Text 3"/>
    <w:basedOn w:val="Normal"/>
    <w:rsid w:val="00084342"/>
    <w:pPr>
      <w:numPr>
        <w:numId w:val="37"/>
      </w:numPr>
      <w:spacing w:after="120"/>
    </w:pPr>
    <w:rPr>
      <w:sz w:val="16"/>
      <w:szCs w:val="16"/>
    </w:rPr>
  </w:style>
  <w:style w:type="paragraph" w:customStyle="1" w:styleId="BulletText">
    <w:name w:val="Bullet Text"/>
    <w:basedOn w:val="BodyText3"/>
    <w:rsid w:val="00084342"/>
    <w:pPr>
      <w:tabs>
        <w:tab w:val="clear" w:pos="720"/>
        <w:tab w:val="num" w:pos="180"/>
      </w:tabs>
      <w:spacing w:after="60"/>
      <w:ind w:left="180" w:hanging="1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13B6C-076C-4196-BD02-E27ACF17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Abdalla Hall Access Card Policy</vt:lpstr>
    </vt:vector>
  </TitlesOfParts>
  <Company>latar</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Abdalla Hall Access Card Policy</dc:title>
  <dc:creator>sbenoit</dc:creator>
  <cp:lastModifiedBy>Stephanie Denton</cp:lastModifiedBy>
  <cp:revision>3</cp:revision>
  <cp:lastPrinted>2014-01-27T16:27:00Z</cp:lastPrinted>
  <dcterms:created xsi:type="dcterms:W3CDTF">2014-01-27T16:32:00Z</dcterms:created>
  <dcterms:modified xsi:type="dcterms:W3CDTF">2014-01-31T15:38:00Z</dcterms:modified>
</cp:coreProperties>
</file>